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14302" w:rsidTr="00321498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Default="00314302" w:rsidP="0032149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3 DO SIWZ</w:t>
            </w:r>
          </w:p>
        </w:tc>
      </w:tr>
      <w:tr w:rsidR="00314302" w:rsidTr="00314302">
        <w:trPr>
          <w:cantSplit/>
          <w:trHeight w:hRule="exact" w:val="57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Pr="00314302" w:rsidRDefault="00314302" w:rsidP="0032149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302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W SPRAWIE SPEŁNIANIA WARUNKÓW UDZIAŁU W POSTĘPOWANIU O UDZIELENIE ZAMÓWIENIA PUBLICZNEGO</w:t>
            </w:r>
          </w:p>
        </w:tc>
      </w:tr>
    </w:tbl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73498">
        <w:rPr>
          <w:rFonts w:ascii="Arial" w:hAnsi="Arial" w:cs="Arial"/>
          <w:bCs/>
          <w:sz w:val="20"/>
          <w:szCs w:val="20"/>
        </w:rPr>
        <w:t xml:space="preserve">Dotyczy: </w:t>
      </w: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14302" w:rsidRP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90A31">
        <w:rPr>
          <w:rFonts w:ascii="Arial" w:hAnsi="Arial" w:cs="Arial"/>
          <w:b/>
          <w:bCs/>
          <w:sz w:val="22"/>
          <w:szCs w:val="22"/>
        </w:rPr>
        <w:t xml:space="preserve">WYBÓR DOSTAWCÓW ARTYKUŁÓW </w:t>
      </w:r>
      <w:r w:rsidRPr="00314302">
        <w:rPr>
          <w:rFonts w:ascii="Arial" w:hAnsi="Arial" w:cs="Arial"/>
          <w:b/>
          <w:bCs/>
          <w:sz w:val="22"/>
          <w:szCs w:val="22"/>
        </w:rPr>
        <w:t>SPO</w:t>
      </w:r>
      <w:r w:rsidRPr="00314302">
        <w:rPr>
          <w:rFonts w:ascii="Arial" w:hAnsi="Arial" w:cs="Arial"/>
          <w:b/>
          <w:sz w:val="22"/>
          <w:szCs w:val="22"/>
        </w:rPr>
        <w:t>Ż</w:t>
      </w:r>
      <w:r w:rsidRPr="00314302">
        <w:rPr>
          <w:rFonts w:ascii="Arial" w:hAnsi="Arial" w:cs="Arial"/>
          <w:b/>
          <w:bCs/>
          <w:sz w:val="22"/>
          <w:szCs w:val="22"/>
        </w:rPr>
        <w:t>YWCZYCH</w:t>
      </w:r>
      <w:r w:rsidRPr="00390A31">
        <w:rPr>
          <w:rFonts w:ascii="Arial" w:hAnsi="Arial" w:cs="Arial"/>
          <w:b/>
          <w:bCs/>
          <w:sz w:val="22"/>
          <w:szCs w:val="22"/>
        </w:rPr>
        <w:t>, NA RZECZ STOŁÓWKI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90A31">
        <w:rPr>
          <w:rFonts w:ascii="Arial" w:hAnsi="Arial" w:cs="Arial"/>
          <w:b/>
          <w:bCs/>
          <w:sz w:val="22"/>
          <w:szCs w:val="22"/>
        </w:rPr>
        <w:t xml:space="preserve">SZKOLNEJ W </w:t>
      </w:r>
      <w:r w:rsidR="005B23C6">
        <w:rPr>
          <w:rFonts w:ascii="Arial" w:hAnsi="Arial" w:cs="Arial"/>
          <w:b/>
          <w:bCs/>
          <w:sz w:val="22"/>
          <w:szCs w:val="22"/>
        </w:rPr>
        <w:t xml:space="preserve">SZKOLE PODSTAWOWEJ </w:t>
      </w:r>
      <w:r w:rsidRPr="00390A31">
        <w:rPr>
          <w:rFonts w:ascii="Arial" w:hAnsi="Arial" w:cs="Arial"/>
          <w:b/>
          <w:bCs/>
          <w:sz w:val="22"/>
          <w:szCs w:val="22"/>
        </w:rPr>
        <w:t>NR 7</w:t>
      </w:r>
      <w:r w:rsidR="005B23C6">
        <w:rPr>
          <w:rFonts w:ascii="Arial" w:hAnsi="Arial" w:cs="Arial"/>
          <w:b/>
          <w:bCs/>
          <w:sz w:val="22"/>
          <w:szCs w:val="22"/>
        </w:rPr>
        <w:t>1</w:t>
      </w:r>
      <w:r w:rsidRPr="00390A31">
        <w:rPr>
          <w:rFonts w:ascii="Arial" w:hAnsi="Arial" w:cs="Arial"/>
          <w:b/>
          <w:bCs/>
          <w:sz w:val="22"/>
          <w:szCs w:val="22"/>
        </w:rPr>
        <w:t xml:space="preserve"> WE WROCŁAWIU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302" w:rsidTr="00321498">
        <w:trPr>
          <w:cantSplit/>
          <w:trHeight w:hRule="exact" w:val="811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Ja..........................................................................................................................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/imię i nazw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sko/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8"/>
                <w:szCs w:val="11"/>
              </w:rPr>
            </w:pP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reprezentując: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314302" w:rsidTr="00321498">
        <w:trPr>
          <w:cantSplit/>
          <w:trHeight w:hRule="exact" w:val="60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1"/>
                <w:szCs w:val="11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Wykonawcy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</w:p>
        </w:tc>
      </w:tr>
      <w:tr w:rsidR="00314302" w:rsidTr="00321498">
        <w:trPr>
          <w:cantSplit/>
          <w:trHeight w:hRule="exact" w:val="711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kod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proofErr w:type="gramEnd"/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jako </w:t>
      </w:r>
      <w:proofErr w:type="gramStart"/>
      <w:r>
        <w:rPr>
          <w:rFonts w:ascii="Arial" w:hAnsi="Arial" w:cs="Arial"/>
          <w:color w:val="000000"/>
          <w:sz w:val="22"/>
        </w:rPr>
        <w:t>wpisany  w</w:t>
      </w:r>
      <w:proofErr w:type="gramEnd"/>
      <w:r>
        <w:rPr>
          <w:rFonts w:ascii="Arial" w:hAnsi="Arial" w:cs="Arial"/>
          <w:color w:val="000000"/>
          <w:sz w:val="22"/>
        </w:rPr>
        <w:t xml:space="preserve"> KRS (dotyczy osób prawnych) nr ………………………………….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left="720"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zarejestrowany w CEIDG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Pr="008F07D7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upoważniony na piśmie pełnomocnictwem z dnia …………………………………..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 imieniu reprezentowanej przeze mnie firmy oświadczam, że spełniamy warunki dotyczące: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</w:rPr>
      </w:pP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Posiadania</w:t>
      </w:r>
      <w:r>
        <w:rPr>
          <w:rFonts w:ascii="Arial" w:hAnsi="Arial" w:cs="Arial"/>
          <w:color w:val="000000"/>
          <w:spacing w:val="4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uprawnien</w:t>
      </w:r>
      <w:r>
        <w:rPr>
          <w:rFonts w:ascii="Arial" w:hAnsi="Arial" w:cs="Arial"/>
          <w:color w:val="000000"/>
          <w:spacing w:val="1"/>
          <w:sz w:val="22"/>
        </w:rPr>
        <w:t>i</w:t>
      </w:r>
      <w:r>
        <w:rPr>
          <w:rFonts w:ascii="Arial" w:hAnsi="Arial" w:cs="Arial"/>
          <w:color w:val="000000"/>
          <w:sz w:val="22"/>
        </w:rPr>
        <w:t>a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wykonywania</w:t>
      </w:r>
      <w:r>
        <w:rPr>
          <w:rFonts w:ascii="Arial" w:hAnsi="Arial" w:cs="Arial"/>
          <w:color w:val="000000"/>
          <w:spacing w:val="4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okr</w:t>
      </w:r>
      <w:r>
        <w:rPr>
          <w:rFonts w:ascii="Arial" w:hAnsi="Arial" w:cs="Arial"/>
          <w:color w:val="000000"/>
          <w:spacing w:val="1"/>
          <w:sz w:val="22"/>
        </w:rPr>
        <w:t>e</w:t>
      </w:r>
      <w:r>
        <w:rPr>
          <w:rFonts w:ascii="Arial" w:hAnsi="Arial" w:cs="Arial"/>
          <w:color w:val="000000"/>
          <w:sz w:val="22"/>
        </w:rPr>
        <w:t>ślonej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dzi</w:t>
      </w:r>
      <w:r>
        <w:rPr>
          <w:rFonts w:ascii="Arial" w:hAnsi="Arial" w:cs="Arial"/>
          <w:color w:val="000000"/>
          <w:spacing w:val="1"/>
          <w:sz w:val="22"/>
        </w:rPr>
        <w:t>a</w:t>
      </w:r>
      <w:r>
        <w:rPr>
          <w:rFonts w:ascii="Arial" w:hAnsi="Arial" w:cs="Arial"/>
          <w:color w:val="000000"/>
          <w:sz w:val="22"/>
        </w:rPr>
        <w:t>ł</w:t>
      </w:r>
      <w:r>
        <w:rPr>
          <w:rFonts w:ascii="Arial" w:hAnsi="Arial" w:cs="Arial"/>
          <w:color w:val="000000"/>
          <w:spacing w:val="1"/>
          <w:sz w:val="22"/>
        </w:rPr>
        <w:t>a</w:t>
      </w:r>
      <w:r>
        <w:rPr>
          <w:rFonts w:ascii="Arial" w:hAnsi="Arial" w:cs="Arial"/>
          <w:color w:val="000000"/>
          <w:sz w:val="22"/>
        </w:rPr>
        <w:t>l</w:t>
      </w:r>
      <w:r>
        <w:rPr>
          <w:rFonts w:ascii="Arial" w:hAnsi="Arial" w:cs="Arial"/>
          <w:color w:val="000000"/>
          <w:spacing w:val="1"/>
          <w:sz w:val="22"/>
        </w:rPr>
        <w:t>n</w:t>
      </w:r>
      <w:r>
        <w:rPr>
          <w:rFonts w:ascii="Arial" w:hAnsi="Arial" w:cs="Arial"/>
          <w:color w:val="000000"/>
          <w:sz w:val="22"/>
        </w:rPr>
        <w:t>oś</w:t>
      </w:r>
      <w:r>
        <w:rPr>
          <w:rFonts w:ascii="Arial" w:hAnsi="Arial" w:cs="Arial"/>
          <w:color w:val="000000"/>
          <w:spacing w:val="1"/>
          <w:sz w:val="22"/>
        </w:rPr>
        <w:t>c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pacing w:val="5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lub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cz</w:t>
      </w:r>
      <w:r>
        <w:rPr>
          <w:rFonts w:ascii="Arial" w:hAnsi="Arial" w:cs="Arial"/>
          <w:color w:val="000000"/>
          <w:spacing w:val="1"/>
          <w:sz w:val="22"/>
        </w:rPr>
        <w:t>y</w:t>
      </w:r>
      <w:r>
        <w:rPr>
          <w:rFonts w:ascii="Arial" w:hAnsi="Arial" w:cs="Arial"/>
          <w:color w:val="000000"/>
          <w:sz w:val="22"/>
        </w:rPr>
        <w:t>nnoś</w:t>
      </w:r>
      <w:r>
        <w:rPr>
          <w:rFonts w:ascii="Arial" w:hAnsi="Arial" w:cs="Arial"/>
          <w:color w:val="000000"/>
          <w:spacing w:val="1"/>
          <w:sz w:val="22"/>
        </w:rPr>
        <w:t>ci</w:t>
      </w:r>
      <w:r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pacing w:val="50"/>
          <w:sz w:val="22"/>
        </w:rPr>
        <w:t xml:space="preserve"> </w:t>
      </w:r>
      <w:r>
        <w:rPr>
          <w:rFonts w:ascii="Arial" w:hAnsi="Arial" w:cs="Arial"/>
          <w:color w:val="000000"/>
          <w:spacing w:val="50"/>
          <w:sz w:val="22"/>
        </w:rPr>
        <w:br/>
      </w:r>
      <w:r>
        <w:rPr>
          <w:rFonts w:ascii="Arial" w:hAnsi="Arial" w:cs="Arial"/>
          <w:color w:val="000000"/>
          <w:sz w:val="22"/>
        </w:rPr>
        <w:t>w</w:t>
      </w:r>
      <w:r>
        <w:rPr>
          <w:rFonts w:ascii="Arial" w:hAnsi="Arial" w:cs="Arial"/>
          <w:color w:val="000000"/>
          <w:spacing w:val="-1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>odnie</w:t>
      </w:r>
      <w:r>
        <w:rPr>
          <w:rFonts w:ascii="Arial" w:hAnsi="Arial" w:cs="Arial"/>
          <w:color w:val="000000"/>
          <w:spacing w:val="1"/>
          <w:sz w:val="22"/>
        </w:rPr>
        <w:t>s</w:t>
      </w:r>
      <w:r>
        <w:rPr>
          <w:rFonts w:ascii="Arial" w:hAnsi="Arial" w:cs="Arial"/>
          <w:color w:val="000000"/>
          <w:sz w:val="22"/>
        </w:rPr>
        <w:t>ieniu</w:t>
      </w:r>
      <w:r>
        <w:rPr>
          <w:rFonts w:ascii="Arial" w:hAnsi="Arial" w:cs="Arial"/>
          <w:color w:val="000000"/>
          <w:spacing w:val="1"/>
          <w:sz w:val="22"/>
        </w:rPr>
        <w:t xml:space="preserve"> do których</w:t>
      </w:r>
      <w:proofErr w:type="gramEnd"/>
      <w:r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przepisy</w:t>
      </w:r>
      <w:r>
        <w:rPr>
          <w:rFonts w:ascii="Arial" w:hAnsi="Arial" w:cs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prawa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nakłada</w:t>
      </w:r>
      <w:r>
        <w:rPr>
          <w:rFonts w:ascii="Arial" w:hAnsi="Arial" w:cs="Arial"/>
          <w:color w:val="000000"/>
          <w:spacing w:val="1"/>
          <w:sz w:val="22"/>
        </w:rPr>
        <w:t>j</w:t>
      </w:r>
      <w:r>
        <w:rPr>
          <w:rFonts w:ascii="Arial" w:hAnsi="Arial" w:cs="Arial"/>
          <w:color w:val="000000"/>
          <w:sz w:val="22"/>
        </w:rPr>
        <w:t>ą</w:t>
      </w:r>
      <w:r>
        <w:rPr>
          <w:rFonts w:ascii="Arial" w:hAnsi="Arial" w:cs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obowiązek</w:t>
      </w:r>
      <w:r>
        <w:rPr>
          <w:rFonts w:ascii="Arial" w:hAnsi="Arial" w:cs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ich</w:t>
      </w:r>
      <w:r>
        <w:rPr>
          <w:rFonts w:ascii="Arial" w:hAnsi="Arial" w:cs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posiadania;</w:t>
      </w: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</w:t>
      </w:r>
      <w:r>
        <w:rPr>
          <w:rFonts w:ascii="Arial" w:hAnsi="Arial" w:cs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wiedzy</w:t>
      </w:r>
      <w:r>
        <w:rPr>
          <w:rFonts w:ascii="Arial" w:hAnsi="Arial" w:cs="Arial"/>
          <w:color w:val="000000"/>
          <w:spacing w:val="4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i</w:t>
      </w:r>
      <w:r>
        <w:rPr>
          <w:rFonts w:ascii="Arial" w:hAnsi="Arial" w:cs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doświadc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enia</w:t>
      </w:r>
      <w:r>
        <w:rPr>
          <w:rFonts w:ascii="Arial" w:hAnsi="Arial" w:cs="Arial"/>
          <w:color w:val="000000"/>
          <w:spacing w:val="4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niez</w:t>
      </w:r>
      <w:r>
        <w:rPr>
          <w:rFonts w:ascii="Arial" w:hAnsi="Arial" w:cs="Arial"/>
          <w:color w:val="000000"/>
          <w:spacing w:val="1"/>
          <w:sz w:val="22"/>
        </w:rPr>
        <w:t>b</w:t>
      </w:r>
      <w:r>
        <w:rPr>
          <w:rFonts w:ascii="Arial" w:hAnsi="Arial" w:cs="Arial"/>
          <w:color w:val="000000"/>
          <w:sz w:val="22"/>
        </w:rPr>
        <w:t>ędne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do</w:t>
      </w:r>
      <w:r>
        <w:rPr>
          <w:rFonts w:ascii="Arial" w:hAnsi="Arial" w:cs="Arial"/>
          <w:color w:val="000000"/>
          <w:spacing w:val="44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reali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acji</w:t>
      </w:r>
      <w:r>
        <w:rPr>
          <w:rFonts w:ascii="Arial" w:hAnsi="Arial" w:cs="Arial"/>
          <w:color w:val="000000"/>
          <w:spacing w:val="43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niniejszego</w:t>
      </w:r>
      <w:r>
        <w:rPr>
          <w:rFonts w:ascii="Arial" w:hAnsi="Arial" w:cs="Arial"/>
          <w:color w:val="000000"/>
          <w:spacing w:val="-1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zamówienia public</w:t>
      </w:r>
      <w:r>
        <w:rPr>
          <w:rFonts w:ascii="Arial" w:hAnsi="Arial" w:cs="Arial"/>
          <w:color w:val="000000"/>
          <w:spacing w:val="1"/>
          <w:sz w:val="22"/>
        </w:rPr>
        <w:t>z</w:t>
      </w:r>
      <w:r>
        <w:rPr>
          <w:rFonts w:ascii="Arial" w:hAnsi="Arial" w:cs="Arial"/>
          <w:color w:val="000000"/>
          <w:sz w:val="22"/>
        </w:rPr>
        <w:t>nego;</w:t>
      </w:r>
    </w:p>
    <w:p w:rsidR="00314302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Posiadania</w:t>
      </w:r>
      <w:r w:rsidRPr="00114B6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odpowiedniego</w:t>
      </w:r>
      <w:r w:rsidRPr="00114B6B">
        <w:rPr>
          <w:rFonts w:ascii="Arial" w:hAnsi="Arial" w:cs="Arial"/>
          <w:color w:val="000000"/>
          <w:spacing w:val="27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potencjału</w:t>
      </w:r>
      <w:r w:rsidRPr="00114B6B">
        <w:rPr>
          <w:rFonts w:ascii="Arial" w:hAnsi="Arial" w:cs="Arial"/>
          <w:color w:val="000000"/>
          <w:spacing w:val="32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technicznego</w:t>
      </w:r>
      <w:r w:rsidRPr="00114B6B">
        <w:rPr>
          <w:rFonts w:ascii="Arial" w:hAnsi="Arial" w:cs="Arial"/>
          <w:color w:val="000000"/>
          <w:spacing w:val="28"/>
          <w:sz w:val="22"/>
        </w:rPr>
        <w:t xml:space="preserve"> </w:t>
      </w:r>
      <w:proofErr w:type="gramStart"/>
      <w:r w:rsidRPr="00114B6B">
        <w:rPr>
          <w:rFonts w:ascii="Arial" w:hAnsi="Arial" w:cs="Arial"/>
          <w:color w:val="000000"/>
          <w:sz w:val="22"/>
        </w:rPr>
        <w:t xml:space="preserve">oraz </w:t>
      </w:r>
      <w:r w:rsidRPr="00114B6B">
        <w:rPr>
          <w:rFonts w:ascii="Arial" w:hAnsi="Arial" w:cs="Arial"/>
          <w:color w:val="000000"/>
          <w:spacing w:val="35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osób</w:t>
      </w:r>
      <w:proofErr w:type="gramEnd"/>
      <w:r w:rsidRPr="00114B6B">
        <w:rPr>
          <w:rFonts w:ascii="Arial" w:hAnsi="Arial" w:cs="Arial"/>
          <w:color w:val="000000"/>
          <w:sz w:val="22"/>
        </w:rPr>
        <w:t xml:space="preserve"> </w:t>
      </w:r>
      <w:r w:rsidRPr="00114B6B">
        <w:rPr>
          <w:rFonts w:ascii="Arial" w:hAnsi="Arial" w:cs="Arial"/>
          <w:color w:val="000000"/>
          <w:spacing w:val="31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zdolnych</w:t>
      </w:r>
      <w:r w:rsidRPr="00114B6B">
        <w:rPr>
          <w:rFonts w:ascii="Arial" w:hAnsi="Arial" w:cs="Arial"/>
          <w:color w:val="000000"/>
          <w:spacing w:val="31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do</w:t>
      </w:r>
      <w:r w:rsidRPr="00114B6B">
        <w:rPr>
          <w:rFonts w:ascii="Arial" w:hAnsi="Arial" w:cs="Arial"/>
          <w:color w:val="000000"/>
          <w:spacing w:val="-2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wykonania</w:t>
      </w:r>
      <w:r w:rsidRPr="00114B6B">
        <w:rPr>
          <w:rFonts w:ascii="Arial" w:hAnsi="Arial" w:cs="Arial"/>
          <w:color w:val="000000"/>
          <w:spacing w:val="2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niniejszego</w:t>
      </w:r>
      <w:r w:rsidRPr="00114B6B">
        <w:rPr>
          <w:rFonts w:ascii="Arial" w:hAnsi="Arial" w:cs="Arial"/>
          <w:color w:val="000000"/>
          <w:spacing w:val="-9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zamówienia</w:t>
      </w:r>
      <w:r w:rsidRPr="00114B6B">
        <w:rPr>
          <w:rFonts w:ascii="Arial" w:hAnsi="Arial" w:cs="Arial"/>
          <w:color w:val="000000"/>
          <w:sz w:val="22"/>
        </w:rPr>
        <w:t>.</w:t>
      </w:r>
    </w:p>
    <w:p w:rsidR="00314302" w:rsidRPr="00873498" w:rsidRDefault="00314302" w:rsidP="00314302">
      <w:pPr>
        <w:widowControl w:val="0"/>
        <w:numPr>
          <w:ilvl w:val="0"/>
          <w:numId w:val="28"/>
        </w:numPr>
        <w:tabs>
          <w:tab w:val="clear" w:pos="720"/>
          <w:tab w:val="num" w:pos="-4962"/>
        </w:tabs>
        <w:autoSpaceDE w:val="0"/>
        <w:autoSpaceDN w:val="0"/>
        <w:adjustRightInd w:val="0"/>
        <w:ind w:left="567" w:right="40" w:hanging="56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Znajdowania się w s</w:t>
      </w:r>
      <w:r w:rsidRPr="00114B6B">
        <w:rPr>
          <w:rFonts w:ascii="Arial" w:hAnsi="Arial" w:cs="Arial"/>
          <w:color w:val="000000"/>
          <w:spacing w:val="2"/>
          <w:sz w:val="22"/>
        </w:rPr>
        <w:t>yt</w:t>
      </w:r>
      <w:r w:rsidRPr="00114B6B">
        <w:rPr>
          <w:rFonts w:ascii="Arial" w:hAnsi="Arial" w:cs="Arial"/>
          <w:color w:val="000000"/>
          <w:sz w:val="22"/>
        </w:rPr>
        <w:t>uacji</w:t>
      </w:r>
      <w:r w:rsidRPr="00114B6B">
        <w:rPr>
          <w:rFonts w:ascii="Arial" w:hAnsi="Arial" w:cs="Arial"/>
          <w:color w:val="000000"/>
          <w:spacing w:val="47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ekonomicznej</w:t>
      </w:r>
      <w:r w:rsidRPr="00114B6B">
        <w:rPr>
          <w:rFonts w:ascii="Arial" w:hAnsi="Arial" w:cs="Arial"/>
          <w:color w:val="000000"/>
          <w:spacing w:val="37"/>
          <w:sz w:val="22"/>
        </w:rPr>
        <w:t xml:space="preserve"> i</w:t>
      </w:r>
      <w:r w:rsidRPr="00114B6B">
        <w:rPr>
          <w:rFonts w:ascii="Arial" w:hAnsi="Arial" w:cs="Arial"/>
          <w:color w:val="000000"/>
          <w:spacing w:val="49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finansowej</w:t>
      </w:r>
      <w:r w:rsidRPr="00114B6B">
        <w:rPr>
          <w:rFonts w:ascii="Arial" w:hAnsi="Arial" w:cs="Arial"/>
          <w:color w:val="000000"/>
          <w:spacing w:val="40"/>
          <w:sz w:val="22"/>
        </w:rPr>
        <w:t xml:space="preserve"> </w:t>
      </w:r>
      <w:proofErr w:type="gramStart"/>
      <w:r w:rsidRPr="00114B6B">
        <w:rPr>
          <w:rFonts w:ascii="Arial" w:hAnsi="Arial" w:cs="Arial"/>
          <w:color w:val="000000"/>
          <w:sz w:val="22"/>
        </w:rPr>
        <w:t>zapewni</w:t>
      </w:r>
      <w:r w:rsidRPr="00114B6B">
        <w:rPr>
          <w:rFonts w:ascii="Arial" w:hAnsi="Arial" w:cs="Arial"/>
          <w:color w:val="000000"/>
          <w:spacing w:val="1"/>
          <w:sz w:val="22"/>
        </w:rPr>
        <w:t>aj</w:t>
      </w:r>
      <w:r w:rsidRPr="00114B6B">
        <w:rPr>
          <w:rFonts w:ascii="Arial" w:hAnsi="Arial" w:cs="Arial"/>
          <w:color w:val="000000"/>
          <w:sz w:val="22"/>
        </w:rPr>
        <w:t>ącej</w:t>
      </w:r>
      <w:r w:rsidRPr="00114B6B">
        <w:rPr>
          <w:rFonts w:ascii="Arial" w:hAnsi="Arial" w:cs="Arial"/>
          <w:color w:val="000000"/>
          <w:spacing w:val="41"/>
          <w:sz w:val="22"/>
        </w:rPr>
        <w:t xml:space="preserve">  </w:t>
      </w:r>
      <w:r w:rsidRPr="00114B6B">
        <w:rPr>
          <w:rFonts w:ascii="Arial" w:hAnsi="Arial" w:cs="Arial"/>
          <w:color w:val="000000"/>
          <w:sz w:val="22"/>
        </w:rPr>
        <w:t>wykona</w:t>
      </w:r>
      <w:r w:rsidRPr="00114B6B">
        <w:rPr>
          <w:rFonts w:ascii="Arial" w:hAnsi="Arial" w:cs="Arial"/>
          <w:color w:val="000000"/>
          <w:spacing w:val="2"/>
          <w:sz w:val="22"/>
        </w:rPr>
        <w:t>ni</w:t>
      </w:r>
      <w:r w:rsidRPr="00114B6B">
        <w:rPr>
          <w:rFonts w:ascii="Arial" w:hAnsi="Arial" w:cs="Arial"/>
          <w:color w:val="000000"/>
          <w:spacing w:val="-8"/>
          <w:sz w:val="22"/>
        </w:rPr>
        <w:t>e</w:t>
      </w:r>
      <w:proofErr w:type="gramEnd"/>
      <w:r w:rsidRPr="00114B6B">
        <w:rPr>
          <w:rFonts w:ascii="Arial" w:hAnsi="Arial" w:cs="Arial"/>
          <w:color w:val="000000"/>
          <w:spacing w:val="-8"/>
          <w:sz w:val="22"/>
        </w:rPr>
        <w:t xml:space="preserve"> </w:t>
      </w:r>
      <w:r w:rsidRPr="00114B6B">
        <w:rPr>
          <w:rFonts w:ascii="Arial" w:hAnsi="Arial" w:cs="Arial"/>
          <w:color w:val="000000"/>
          <w:sz w:val="22"/>
        </w:rPr>
        <w:t>niniejszego zamówienia;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/>
        <w:jc w:val="both"/>
        <w:rPr>
          <w:color w:val="000000"/>
        </w:rPr>
      </w:pPr>
      <w:r>
        <w:rPr>
          <w:color w:val="000000"/>
        </w:rPr>
        <w:t>.....................................</w:t>
      </w:r>
      <w:r>
        <w:rPr>
          <w:color w:val="000000"/>
        </w:rPr>
        <w:tab/>
        <w:t>................................................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spacing w:before="4" w:line="230" w:lineRule="exact"/>
        <w:ind w:left="5878" w:right="-45" w:hanging="56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ś</w:t>
      </w:r>
      <w:r>
        <w:rPr>
          <w:rFonts w:ascii="Arial" w:hAnsi="Arial" w:cs="Arial"/>
          <w:color w:val="000000"/>
          <w:spacing w:val="1"/>
          <w:sz w:val="20"/>
          <w:szCs w:val="20"/>
        </w:rPr>
        <w:t>ć</w:t>
      </w:r>
      <w:r>
        <w:rPr>
          <w:rFonts w:ascii="Arial" w:hAnsi="Arial" w:cs="Arial"/>
          <w:color w:val="000000"/>
          <w:sz w:val="20"/>
          <w:szCs w:val="20"/>
        </w:rPr>
        <w:t>, data</w:t>
      </w:r>
      <w:r>
        <w:rPr>
          <w:rFonts w:ascii="Arial" w:hAnsi="Arial" w:cs="Arial"/>
          <w:color w:val="000000"/>
          <w:sz w:val="20"/>
          <w:szCs w:val="20"/>
        </w:rPr>
        <w:tab/>
        <w:t>piec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po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pis osób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oważnionych </w:t>
      </w:r>
      <w:r>
        <w:rPr>
          <w:rFonts w:ascii="Arial" w:hAnsi="Arial" w:cs="Arial"/>
          <w:color w:val="000000"/>
          <w:sz w:val="20"/>
          <w:szCs w:val="20"/>
        </w:rPr>
        <w:br/>
        <w:t>do reprezentacji wykonawcy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Wykon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wc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y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skł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daj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ą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8"/>
          <w:szCs w:val="20"/>
          <w:u w:val="single"/>
        </w:rPr>
        <w:t>y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 xml:space="preserve"> o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tę wspólną – konsorcjum, spółka cywilna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color w:val="000000"/>
          <w:sz w:val="18"/>
          <w:szCs w:val="20"/>
        </w:rPr>
      </w:pPr>
    </w:p>
    <w:p w:rsidR="00F070B7" w:rsidRDefault="00314302" w:rsidP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20"/>
        </w:rPr>
        <w:t>Dla każdego Wykonawcy wchodzącego w skład konsorcjum, Wykonawca – Pełnomocnik wypełnia i podpisuje odrębne oświadczenie lub niniejsze oświadczenie wypełnia i podpisuje każdy partner/wspólnik wchodzący w skład konsorcjum lub spółki cywilnej</w:t>
      </w:r>
      <w:r>
        <w:rPr>
          <w:rFonts w:ascii="Arial" w:hAnsi="Arial" w:cs="Arial"/>
          <w:color w:val="000000"/>
          <w:sz w:val="18"/>
          <w:szCs w:val="20"/>
        </w:rPr>
        <w:t>.</w:t>
      </w:r>
      <w:r w:rsidR="00F070B7">
        <w:rPr>
          <w:rFonts w:ascii="Arial" w:hAnsi="Arial" w:cs="Arial"/>
          <w:color w:val="000000"/>
          <w:sz w:val="18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14302" w:rsidTr="00321498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Default="00314302" w:rsidP="0032149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ZAŁĄCZNIK NR 4 DO SIWZ</w:t>
            </w:r>
          </w:p>
        </w:tc>
      </w:tr>
      <w:tr w:rsidR="00314302" w:rsidTr="00314302">
        <w:trPr>
          <w:cantSplit/>
          <w:trHeight w:hRule="exact" w:val="57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02" w:rsidRPr="00314302" w:rsidRDefault="00314302" w:rsidP="0032149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4302">
              <w:rPr>
                <w:rFonts w:ascii="Arial" w:hAnsi="Arial" w:cs="Arial"/>
                <w:b/>
                <w:bCs/>
                <w:sz w:val="22"/>
                <w:szCs w:val="22"/>
              </w:rPr>
              <w:t>OŚWIADCZENIE WYKONAWCY W SPRAWIE BRAKU PRZESŁANEK DO WYKLUCZENIA Z POSTĘPOWANIA O UDZIELENIE ZAMÓWIENIA PUBLICZNEGO</w:t>
            </w: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73498">
        <w:rPr>
          <w:rFonts w:ascii="Arial" w:hAnsi="Arial" w:cs="Arial"/>
          <w:bCs/>
          <w:sz w:val="20"/>
          <w:szCs w:val="20"/>
        </w:rPr>
        <w:t xml:space="preserve">Dotyczy: </w:t>
      </w:r>
    </w:p>
    <w:p w:rsidR="00314302" w:rsidRDefault="00314302" w:rsidP="0031430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B23C6" w:rsidRPr="00314302" w:rsidRDefault="005B23C6" w:rsidP="005B23C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90A31">
        <w:rPr>
          <w:rFonts w:ascii="Arial" w:hAnsi="Arial" w:cs="Arial"/>
          <w:b/>
          <w:bCs/>
          <w:sz w:val="22"/>
          <w:szCs w:val="22"/>
        </w:rPr>
        <w:t xml:space="preserve">WYBÓR DOSTAWCÓW ARTYKUŁÓW </w:t>
      </w:r>
      <w:r w:rsidRPr="00314302">
        <w:rPr>
          <w:rFonts w:ascii="Arial" w:hAnsi="Arial" w:cs="Arial"/>
          <w:b/>
          <w:bCs/>
          <w:sz w:val="22"/>
          <w:szCs w:val="22"/>
        </w:rPr>
        <w:t>SPO</w:t>
      </w:r>
      <w:r w:rsidRPr="00314302">
        <w:rPr>
          <w:rFonts w:ascii="Arial" w:hAnsi="Arial" w:cs="Arial"/>
          <w:b/>
          <w:sz w:val="22"/>
          <w:szCs w:val="22"/>
        </w:rPr>
        <w:t>Ż</w:t>
      </w:r>
      <w:r w:rsidRPr="00314302">
        <w:rPr>
          <w:rFonts w:ascii="Arial" w:hAnsi="Arial" w:cs="Arial"/>
          <w:b/>
          <w:bCs/>
          <w:sz w:val="22"/>
          <w:szCs w:val="22"/>
        </w:rPr>
        <w:t>YWCZYCH</w:t>
      </w:r>
      <w:r w:rsidRPr="00390A31">
        <w:rPr>
          <w:rFonts w:ascii="Arial" w:hAnsi="Arial" w:cs="Arial"/>
          <w:b/>
          <w:bCs/>
          <w:sz w:val="22"/>
          <w:szCs w:val="22"/>
        </w:rPr>
        <w:t>, NA RZECZ STOŁÓWKI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90A31">
        <w:rPr>
          <w:rFonts w:ascii="Arial" w:hAnsi="Arial" w:cs="Arial"/>
          <w:b/>
          <w:bCs/>
          <w:sz w:val="22"/>
          <w:szCs w:val="22"/>
        </w:rPr>
        <w:t xml:space="preserve">SZKOLNEJ W </w:t>
      </w:r>
      <w:r>
        <w:rPr>
          <w:rFonts w:ascii="Arial" w:hAnsi="Arial" w:cs="Arial"/>
          <w:b/>
          <w:bCs/>
          <w:sz w:val="22"/>
          <w:szCs w:val="22"/>
        </w:rPr>
        <w:t xml:space="preserve">SZKOLE PODSTAWOWEJ </w:t>
      </w:r>
      <w:r w:rsidRPr="00390A31">
        <w:rPr>
          <w:rFonts w:ascii="Arial" w:hAnsi="Arial" w:cs="Arial"/>
          <w:b/>
          <w:bCs/>
          <w:sz w:val="22"/>
          <w:szCs w:val="22"/>
        </w:rPr>
        <w:t>NR 7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390A31">
        <w:rPr>
          <w:rFonts w:ascii="Arial" w:hAnsi="Arial" w:cs="Arial"/>
          <w:b/>
          <w:bCs/>
          <w:sz w:val="22"/>
          <w:szCs w:val="22"/>
        </w:rPr>
        <w:t xml:space="preserve"> WE WROCŁAWIU</w:t>
      </w:r>
    </w:p>
    <w:p w:rsidR="00314302" w:rsidRPr="00873498" w:rsidRDefault="00314302" w:rsidP="00314302">
      <w:pPr>
        <w:ind w:left="851" w:hanging="851"/>
        <w:jc w:val="both"/>
        <w:rPr>
          <w:rFonts w:ascii="Arial" w:eastAsia="Arial" w:hAnsi="Arial" w:cs="Arial"/>
          <w:bCs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314302" w:rsidTr="00321498">
        <w:trPr>
          <w:cantSplit/>
          <w:trHeight w:hRule="exact" w:val="811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Ja..........................................................................................................................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/imię i nazw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sko/</w:t>
            </w: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8"/>
                <w:szCs w:val="11"/>
              </w:rPr>
            </w:pPr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reprezentując: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314302" w:rsidTr="00321498">
        <w:trPr>
          <w:cantSplit/>
          <w:trHeight w:hRule="exact" w:val="60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1"/>
                <w:szCs w:val="11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Pełna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Wykonawcy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</w:p>
        </w:tc>
      </w:tr>
      <w:tr w:rsidR="00314302" w:rsidTr="00321498">
        <w:trPr>
          <w:cantSplit/>
          <w:trHeight w:hRule="exact" w:val="711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kod</w:t>
            </w:r>
            <w:r>
              <w:rPr>
                <w:rFonts w:ascii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proofErr w:type="gram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4302" w:rsidRDefault="00314302" w:rsidP="00321498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. .</w:t>
            </w:r>
            <w:proofErr w:type="gramEnd"/>
          </w:p>
        </w:tc>
      </w:tr>
    </w:tbl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jako </w:t>
      </w:r>
      <w:proofErr w:type="gramStart"/>
      <w:r>
        <w:rPr>
          <w:rFonts w:ascii="Arial" w:hAnsi="Arial" w:cs="Arial"/>
          <w:color w:val="000000"/>
          <w:sz w:val="22"/>
        </w:rPr>
        <w:t>wpisany  w</w:t>
      </w:r>
      <w:proofErr w:type="gramEnd"/>
      <w:r>
        <w:rPr>
          <w:rFonts w:ascii="Arial" w:hAnsi="Arial" w:cs="Arial"/>
          <w:color w:val="000000"/>
          <w:sz w:val="22"/>
        </w:rPr>
        <w:t xml:space="preserve"> KRS (dotyczy osób prawnych) nr ………………………………….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left="720" w:right="40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zarejestrowany w CEIDG 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</w:p>
    <w:p w:rsidR="00314302" w:rsidRPr="008F07D7" w:rsidRDefault="00314302" w:rsidP="001321B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upoważniony na piśmie pełnomocnictwem z dnia …………………………………..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314302" w:rsidRPr="00153F8B" w:rsidRDefault="00314302" w:rsidP="00314302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:rsidR="00314302" w:rsidRDefault="00314302" w:rsidP="00314302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pacing w:val="1"/>
          <w:sz w:val="22"/>
          <w:szCs w:val="20"/>
        </w:rPr>
        <w:t>W imieniu reprezentowanej przeze mnie firmy oświadczam, że n</w:t>
      </w:r>
      <w:r>
        <w:rPr>
          <w:rFonts w:ascii="Arial" w:hAnsi="Arial" w:cs="Arial"/>
          <w:color w:val="000000"/>
          <w:sz w:val="22"/>
          <w:szCs w:val="20"/>
        </w:rPr>
        <w:t>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odl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g</w:t>
      </w:r>
      <w:r>
        <w:rPr>
          <w:rFonts w:ascii="Arial" w:hAnsi="Arial" w:cs="Arial"/>
          <w:color w:val="000000"/>
          <w:spacing w:val="-1"/>
          <w:sz w:val="22"/>
          <w:szCs w:val="20"/>
        </w:rPr>
        <w:t>amy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w</w:t>
      </w:r>
      <w:r>
        <w:rPr>
          <w:rFonts w:ascii="Arial" w:hAnsi="Arial" w:cs="Arial"/>
          <w:color w:val="000000"/>
          <w:sz w:val="22"/>
          <w:szCs w:val="20"/>
        </w:rPr>
        <w:t>y</w:t>
      </w:r>
      <w:r>
        <w:rPr>
          <w:rFonts w:ascii="Arial" w:hAnsi="Arial" w:cs="Arial"/>
          <w:color w:val="000000"/>
          <w:spacing w:val="1"/>
          <w:sz w:val="22"/>
          <w:szCs w:val="20"/>
        </w:rPr>
        <w:t>k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uc</w:t>
      </w:r>
      <w:r>
        <w:rPr>
          <w:rFonts w:ascii="Arial" w:hAnsi="Arial" w:cs="Arial"/>
          <w:color w:val="000000"/>
          <w:spacing w:val="1"/>
          <w:sz w:val="22"/>
          <w:szCs w:val="20"/>
        </w:rPr>
        <w:t>z</w:t>
      </w:r>
      <w:r>
        <w:rPr>
          <w:rFonts w:ascii="Arial" w:hAnsi="Arial" w:cs="Arial"/>
          <w:color w:val="000000"/>
          <w:spacing w:val="-1"/>
          <w:sz w:val="22"/>
          <w:szCs w:val="20"/>
        </w:rPr>
        <w:t>eni</w:t>
      </w:r>
      <w:r>
        <w:rPr>
          <w:rFonts w:ascii="Arial" w:hAnsi="Arial" w:cs="Arial"/>
          <w:color w:val="000000"/>
          <w:sz w:val="22"/>
          <w:szCs w:val="20"/>
        </w:rPr>
        <w:t>u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0"/>
        </w:rPr>
        <w:br/>
      </w:r>
      <w:r>
        <w:rPr>
          <w:rFonts w:ascii="Arial" w:hAnsi="Arial" w:cs="Arial"/>
          <w:color w:val="000000"/>
          <w:sz w:val="22"/>
          <w:szCs w:val="20"/>
        </w:rPr>
        <w:t>z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pacing w:val="-1"/>
          <w:sz w:val="22"/>
          <w:szCs w:val="20"/>
        </w:rPr>
        <w:t>tęp</w:t>
      </w:r>
      <w:r>
        <w:rPr>
          <w:rFonts w:ascii="Arial" w:hAnsi="Arial" w:cs="Arial"/>
          <w:color w:val="000000"/>
          <w:sz w:val="22"/>
          <w:szCs w:val="20"/>
        </w:rPr>
        <w:t>ow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z w:val="22"/>
          <w:szCs w:val="20"/>
        </w:rPr>
        <w:t>nia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o 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niejsze za</w:t>
      </w:r>
      <w:r>
        <w:rPr>
          <w:rFonts w:ascii="Arial" w:hAnsi="Arial" w:cs="Arial"/>
          <w:color w:val="000000"/>
          <w:spacing w:val="-1"/>
          <w:sz w:val="22"/>
          <w:szCs w:val="20"/>
        </w:rPr>
        <w:t>m</w:t>
      </w:r>
      <w:r>
        <w:rPr>
          <w:rFonts w:ascii="Arial" w:hAnsi="Arial" w:cs="Arial"/>
          <w:color w:val="000000"/>
          <w:sz w:val="22"/>
          <w:szCs w:val="20"/>
        </w:rPr>
        <w:t>ówi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nie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p</w:t>
      </w:r>
      <w:r>
        <w:rPr>
          <w:rFonts w:ascii="Arial" w:hAnsi="Arial" w:cs="Arial"/>
          <w:color w:val="000000"/>
          <w:sz w:val="22"/>
          <w:szCs w:val="20"/>
        </w:rPr>
        <w:t>ub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iczne,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gd</w:t>
      </w:r>
      <w:r>
        <w:rPr>
          <w:rFonts w:ascii="Arial" w:hAnsi="Arial" w:cs="Arial"/>
          <w:color w:val="000000"/>
          <w:spacing w:val="-1"/>
          <w:sz w:val="22"/>
          <w:szCs w:val="20"/>
        </w:rPr>
        <w:t>y</w:t>
      </w:r>
      <w:r>
        <w:rPr>
          <w:rFonts w:ascii="Arial" w:hAnsi="Arial" w:cs="Arial"/>
          <w:color w:val="000000"/>
          <w:sz w:val="22"/>
          <w:szCs w:val="20"/>
        </w:rPr>
        <w:t>ż nie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spełn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pacing w:val="2"/>
          <w:sz w:val="22"/>
          <w:szCs w:val="20"/>
        </w:rPr>
        <w:t>amy</w:t>
      </w:r>
      <w:r>
        <w:rPr>
          <w:rFonts w:ascii="Arial" w:hAnsi="Arial" w:cs="Arial"/>
          <w:color w:val="000000"/>
          <w:sz w:val="22"/>
          <w:szCs w:val="20"/>
        </w:rPr>
        <w:t xml:space="preserve"> prze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pacing w:val="-1"/>
          <w:sz w:val="22"/>
          <w:szCs w:val="20"/>
        </w:rPr>
        <w:t>ł</w:t>
      </w:r>
      <w:r>
        <w:rPr>
          <w:rFonts w:ascii="Arial" w:hAnsi="Arial" w:cs="Arial"/>
          <w:color w:val="000000"/>
          <w:sz w:val="22"/>
          <w:szCs w:val="20"/>
        </w:rPr>
        <w:t>an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k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wyklucz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nia,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k</w:t>
      </w:r>
      <w:r>
        <w:rPr>
          <w:rFonts w:ascii="Arial" w:hAnsi="Arial" w:cs="Arial"/>
          <w:color w:val="000000"/>
          <w:sz w:val="22"/>
          <w:szCs w:val="20"/>
        </w:rPr>
        <w:t>r</w:t>
      </w:r>
      <w:r>
        <w:rPr>
          <w:rFonts w:ascii="Arial" w:hAnsi="Arial" w:cs="Arial"/>
          <w:color w:val="000000"/>
          <w:spacing w:val="-2"/>
          <w:sz w:val="22"/>
          <w:szCs w:val="20"/>
        </w:rPr>
        <w:t>e</w:t>
      </w:r>
      <w:r>
        <w:rPr>
          <w:rFonts w:ascii="Arial" w:hAnsi="Arial" w:cs="Arial"/>
          <w:color w:val="000000"/>
          <w:spacing w:val="1"/>
          <w:sz w:val="22"/>
          <w:szCs w:val="20"/>
        </w:rPr>
        <w:t>ś</w:t>
      </w:r>
      <w:r>
        <w:rPr>
          <w:rFonts w:ascii="Arial" w:hAnsi="Arial" w:cs="Arial"/>
          <w:color w:val="000000"/>
          <w:sz w:val="22"/>
          <w:szCs w:val="20"/>
        </w:rPr>
        <w:t>l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nych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w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art.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24</w:t>
      </w:r>
      <w:r>
        <w:rPr>
          <w:rFonts w:ascii="Arial" w:hAnsi="Arial" w:cs="Arial"/>
          <w:color w:val="000000"/>
          <w:spacing w:val="1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u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>t.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1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i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2 ust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z w:val="22"/>
          <w:szCs w:val="20"/>
        </w:rPr>
        <w:t>wy z dnia 29 s</w:t>
      </w:r>
      <w:r>
        <w:rPr>
          <w:rFonts w:ascii="Arial" w:hAnsi="Arial" w:cs="Arial"/>
          <w:color w:val="000000"/>
          <w:spacing w:val="-2"/>
          <w:sz w:val="22"/>
          <w:szCs w:val="20"/>
        </w:rPr>
        <w:t>t</w:t>
      </w:r>
      <w:r>
        <w:rPr>
          <w:rFonts w:ascii="Arial" w:hAnsi="Arial" w:cs="Arial"/>
          <w:color w:val="000000"/>
          <w:sz w:val="22"/>
          <w:szCs w:val="20"/>
        </w:rPr>
        <w:t>yczn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a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0"/>
        </w:rPr>
        <w:t>2</w:t>
      </w:r>
      <w:r>
        <w:rPr>
          <w:rFonts w:ascii="Arial" w:hAnsi="Arial" w:cs="Arial"/>
          <w:color w:val="000000"/>
          <w:sz w:val="22"/>
          <w:szCs w:val="20"/>
        </w:rPr>
        <w:t>004 roku</w:t>
      </w:r>
      <w:r>
        <w:rPr>
          <w:rFonts w:ascii="Arial" w:hAnsi="Arial" w:cs="Arial"/>
          <w:color w:val="000000"/>
          <w:spacing w:val="2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Prawo Zam</w:t>
      </w:r>
      <w:r>
        <w:rPr>
          <w:rFonts w:ascii="Arial" w:hAnsi="Arial" w:cs="Arial"/>
          <w:color w:val="000000"/>
          <w:spacing w:val="-1"/>
          <w:sz w:val="22"/>
          <w:szCs w:val="20"/>
        </w:rPr>
        <w:t>ó</w:t>
      </w:r>
      <w:r>
        <w:rPr>
          <w:rFonts w:ascii="Arial" w:hAnsi="Arial" w:cs="Arial"/>
          <w:color w:val="000000"/>
          <w:sz w:val="22"/>
          <w:szCs w:val="20"/>
        </w:rPr>
        <w:t>wi</w:t>
      </w:r>
      <w:r>
        <w:rPr>
          <w:rFonts w:ascii="Arial" w:hAnsi="Arial" w:cs="Arial"/>
          <w:color w:val="000000"/>
          <w:spacing w:val="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ń Publicznych.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16" w:line="240" w:lineRule="exact"/>
        <w:jc w:val="both"/>
        <w:rPr>
          <w:rFonts w:ascii="Arial" w:hAnsi="Arial" w:cs="Arial"/>
          <w:color w:val="000000"/>
          <w:sz w:val="22"/>
        </w:rPr>
      </w:pPr>
    </w:p>
    <w:p w:rsidR="00314302" w:rsidRDefault="00314302" w:rsidP="00314302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Praw</w:t>
      </w:r>
      <w:r>
        <w:rPr>
          <w:rFonts w:ascii="Arial" w:hAnsi="Arial" w:cs="Arial"/>
          <w:color w:val="000000"/>
          <w:spacing w:val="-1"/>
          <w:sz w:val="22"/>
          <w:szCs w:val="20"/>
        </w:rPr>
        <w:t>i</w:t>
      </w:r>
      <w:r>
        <w:rPr>
          <w:rFonts w:ascii="Arial" w:hAnsi="Arial" w:cs="Arial"/>
          <w:color w:val="000000"/>
          <w:sz w:val="22"/>
          <w:szCs w:val="20"/>
        </w:rPr>
        <w:t>dł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 xml:space="preserve">ość </w:t>
      </w:r>
      <w:r>
        <w:rPr>
          <w:rFonts w:ascii="Arial" w:hAnsi="Arial" w:cs="Arial"/>
          <w:color w:val="000000"/>
          <w:spacing w:val="1"/>
          <w:sz w:val="22"/>
          <w:szCs w:val="20"/>
        </w:rPr>
        <w:t>p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yższ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 xml:space="preserve">go 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świa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czenia po</w:t>
      </w:r>
      <w:r>
        <w:rPr>
          <w:rFonts w:ascii="Arial" w:hAnsi="Arial" w:cs="Arial"/>
          <w:color w:val="000000"/>
          <w:spacing w:val="-2"/>
          <w:sz w:val="22"/>
          <w:szCs w:val="20"/>
        </w:rPr>
        <w:t>t</w:t>
      </w:r>
      <w:r>
        <w:rPr>
          <w:rFonts w:ascii="Arial" w:hAnsi="Arial" w:cs="Arial"/>
          <w:color w:val="000000"/>
          <w:sz w:val="22"/>
          <w:szCs w:val="20"/>
        </w:rPr>
        <w:t xml:space="preserve">wierdzam 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ł</w:t>
      </w:r>
      <w:r>
        <w:rPr>
          <w:rFonts w:ascii="Arial" w:hAnsi="Arial" w:cs="Arial"/>
          <w:color w:val="000000"/>
          <w:spacing w:val="-1"/>
          <w:sz w:val="22"/>
          <w:szCs w:val="20"/>
        </w:rPr>
        <w:t>a</w:t>
      </w:r>
      <w:r>
        <w:rPr>
          <w:rFonts w:ascii="Arial" w:hAnsi="Arial" w:cs="Arial"/>
          <w:color w:val="000000"/>
          <w:spacing w:val="1"/>
          <w:sz w:val="22"/>
          <w:szCs w:val="20"/>
        </w:rPr>
        <w:t>s</w:t>
      </w:r>
      <w:r>
        <w:rPr>
          <w:rFonts w:ascii="Arial" w:hAnsi="Arial" w:cs="Arial"/>
          <w:color w:val="000000"/>
          <w:sz w:val="22"/>
          <w:szCs w:val="20"/>
        </w:rPr>
        <w:t>n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pacing w:val="1"/>
          <w:sz w:val="22"/>
          <w:szCs w:val="20"/>
        </w:rPr>
        <w:t>r</w:t>
      </w:r>
      <w:r>
        <w:rPr>
          <w:rFonts w:ascii="Arial" w:hAnsi="Arial" w:cs="Arial"/>
          <w:color w:val="000000"/>
          <w:spacing w:val="-1"/>
          <w:sz w:val="22"/>
          <w:szCs w:val="20"/>
        </w:rPr>
        <w:t>ę</w:t>
      </w:r>
      <w:r>
        <w:rPr>
          <w:rFonts w:ascii="Arial" w:hAnsi="Arial" w:cs="Arial"/>
          <w:color w:val="000000"/>
          <w:sz w:val="22"/>
          <w:szCs w:val="20"/>
        </w:rPr>
        <w:t>cznym po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pis</w:t>
      </w:r>
      <w:r>
        <w:rPr>
          <w:rFonts w:ascii="Arial" w:hAnsi="Arial" w:cs="Arial"/>
          <w:color w:val="000000"/>
          <w:spacing w:val="-1"/>
          <w:sz w:val="22"/>
          <w:szCs w:val="20"/>
        </w:rPr>
        <w:t>e</w:t>
      </w:r>
      <w:r>
        <w:rPr>
          <w:rFonts w:ascii="Arial" w:hAnsi="Arial" w:cs="Arial"/>
          <w:color w:val="000000"/>
          <w:sz w:val="22"/>
          <w:szCs w:val="20"/>
        </w:rPr>
        <w:t>m ś</w:t>
      </w:r>
      <w:r>
        <w:rPr>
          <w:rFonts w:ascii="Arial" w:hAnsi="Arial" w:cs="Arial"/>
          <w:color w:val="000000"/>
          <w:spacing w:val="1"/>
          <w:sz w:val="22"/>
          <w:szCs w:val="20"/>
        </w:rPr>
        <w:t>w</w:t>
      </w:r>
      <w:r>
        <w:rPr>
          <w:rFonts w:ascii="Arial" w:hAnsi="Arial" w:cs="Arial"/>
          <w:color w:val="000000"/>
          <w:sz w:val="22"/>
          <w:szCs w:val="20"/>
        </w:rPr>
        <w:t>ia</w:t>
      </w:r>
      <w:r>
        <w:rPr>
          <w:rFonts w:ascii="Arial" w:hAnsi="Arial" w:cs="Arial"/>
          <w:color w:val="000000"/>
          <w:spacing w:val="-1"/>
          <w:sz w:val="22"/>
          <w:szCs w:val="20"/>
        </w:rPr>
        <w:t xml:space="preserve">dom </w:t>
      </w:r>
      <w:r>
        <w:rPr>
          <w:rFonts w:ascii="Arial" w:hAnsi="Arial" w:cs="Arial"/>
          <w:color w:val="000000"/>
          <w:sz w:val="22"/>
          <w:szCs w:val="20"/>
        </w:rPr>
        <w:t>odp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wie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zia</w:t>
      </w:r>
      <w:r>
        <w:rPr>
          <w:rFonts w:ascii="Arial" w:hAnsi="Arial" w:cs="Arial"/>
          <w:color w:val="000000"/>
          <w:spacing w:val="-1"/>
          <w:sz w:val="22"/>
          <w:szCs w:val="20"/>
        </w:rPr>
        <w:t>l</w:t>
      </w:r>
      <w:r>
        <w:rPr>
          <w:rFonts w:ascii="Arial" w:hAnsi="Arial" w:cs="Arial"/>
          <w:color w:val="000000"/>
          <w:sz w:val="22"/>
          <w:szCs w:val="20"/>
        </w:rPr>
        <w:t>n</w:t>
      </w:r>
      <w:r>
        <w:rPr>
          <w:rFonts w:ascii="Arial" w:hAnsi="Arial" w:cs="Arial"/>
          <w:color w:val="000000"/>
          <w:spacing w:val="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ści wynika</w:t>
      </w:r>
      <w:r>
        <w:rPr>
          <w:rFonts w:ascii="Arial" w:hAnsi="Arial" w:cs="Arial"/>
          <w:color w:val="000000"/>
          <w:spacing w:val="1"/>
          <w:sz w:val="22"/>
          <w:szCs w:val="20"/>
        </w:rPr>
        <w:t>j</w:t>
      </w:r>
      <w:r>
        <w:rPr>
          <w:rFonts w:ascii="Arial" w:hAnsi="Arial" w:cs="Arial"/>
          <w:color w:val="000000"/>
          <w:spacing w:val="-1"/>
          <w:sz w:val="22"/>
          <w:szCs w:val="20"/>
        </w:rPr>
        <w:t>ą</w:t>
      </w:r>
      <w:r>
        <w:rPr>
          <w:rFonts w:ascii="Arial" w:hAnsi="Arial" w:cs="Arial"/>
          <w:color w:val="000000"/>
          <w:sz w:val="22"/>
          <w:szCs w:val="20"/>
        </w:rPr>
        <w:t>cej z art. 247</w:t>
      </w:r>
      <w:r>
        <w:rPr>
          <w:rFonts w:ascii="Arial" w:hAnsi="Arial" w:cs="Arial"/>
          <w:color w:val="000000"/>
          <w:spacing w:val="-1"/>
          <w:sz w:val="22"/>
          <w:szCs w:val="20"/>
        </w:rPr>
        <w:t xml:space="preserve"> i 305 </w:t>
      </w:r>
      <w:r>
        <w:rPr>
          <w:rFonts w:ascii="Arial" w:hAnsi="Arial" w:cs="Arial"/>
          <w:color w:val="000000"/>
          <w:sz w:val="22"/>
          <w:szCs w:val="20"/>
        </w:rPr>
        <w:t>Ko</w:t>
      </w:r>
      <w:r>
        <w:rPr>
          <w:rFonts w:ascii="Arial" w:hAnsi="Arial" w:cs="Arial"/>
          <w:color w:val="000000"/>
          <w:spacing w:val="-1"/>
          <w:sz w:val="22"/>
          <w:szCs w:val="20"/>
        </w:rPr>
        <w:t>d</w:t>
      </w:r>
      <w:r>
        <w:rPr>
          <w:rFonts w:ascii="Arial" w:hAnsi="Arial" w:cs="Arial"/>
          <w:color w:val="000000"/>
          <w:sz w:val="22"/>
          <w:szCs w:val="20"/>
        </w:rPr>
        <w:t>eksu kar</w:t>
      </w:r>
      <w:r>
        <w:rPr>
          <w:rFonts w:ascii="Arial" w:hAnsi="Arial" w:cs="Arial"/>
          <w:color w:val="000000"/>
          <w:spacing w:val="-1"/>
          <w:sz w:val="22"/>
          <w:szCs w:val="20"/>
        </w:rPr>
        <w:t>n</w:t>
      </w:r>
      <w:r>
        <w:rPr>
          <w:rFonts w:ascii="Arial" w:hAnsi="Arial" w:cs="Arial"/>
          <w:color w:val="000000"/>
          <w:sz w:val="22"/>
          <w:szCs w:val="20"/>
        </w:rPr>
        <w:t>eg</w:t>
      </w:r>
      <w:r>
        <w:rPr>
          <w:rFonts w:ascii="Arial" w:hAnsi="Arial" w:cs="Arial"/>
          <w:color w:val="000000"/>
          <w:spacing w:val="-1"/>
          <w:sz w:val="22"/>
          <w:szCs w:val="20"/>
        </w:rPr>
        <w:t>o</w:t>
      </w:r>
      <w:r>
        <w:rPr>
          <w:rFonts w:ascii="Arial" w:hAnsi="Arial" w:cs="Arial"/>
          <w:color w:val="000000"/>
          <w:sz w:val="22"/>
          <w:szCs w:val="20"/>
        </w:rPr>
        <w:t>.</w:t>
      </w: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170" w:lineRule="exact"/>
        <w:jc w:val="both"/>
        <w:rPr>
          <w:rFonts w:ascii="Arial" w:hAnsi="Arial" w:cs="Arial"/>
          <w:color w:val="000000"/>
          <w:sz w:val="17"/>
          <w:szCs w:val="17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ind w:right="40"/>
        <w:jc w:val="both"/>
        <w:rPr>
          <w:color w:val="000000"/>
        </w:rPr>
      </w:pPr>
      <w:proofErr w:type="gramStart"/>
      <w:r>
        <w:rPr>
          <w:color w:val="000000"/>
        </w:rPr>
        <w:t>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.....</w:t>
      </w:r>
      <w:proofErr w:type="gramEnd"/>
      <w:r>
        <w:rPr>
          <w:color w:val="000000"/>
        </w:rPr>
        <w:t>...........................................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5878" w:right="-45" w:hanging="57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miejsc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ść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hAnsi="Arial" w:cs="Arial"/>
          <w:color w:val="000000"/>
          <w:sz w:val="20"/>
          <w:szCs w:val="20"/>
        </w:rPr>
        <w:tab/>
        <w:t>piec</w:t>
      </w:r>
      <w:r>
        <w:rPr>
          <w:rFonts w:ascii="Arial" w:hAnsi="Arial" w:cs="Arial"/>
          <w:color w:val="000000"/>
          <w:spacing w:val="1"/>
          <w:sz w:val="20"/>
          <w:szCs w:val="20"/>
        </w:rPr>
        <w:t>z</w:t>
      </w:r>
      <w:r>
        <w:rPr>
          <w:rFonts w:ascii="Arial" w:hAnsi="Arial" w:cs="Arial"/>
          <w:color w:val="000000"/>
          <w:spacing w:val="-1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ć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po</w:t>
      </w: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pis u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oważnione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o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zed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w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iela fi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my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5878" w:right="846" w:hanging="5760"/>
        <w:jc w:val="both"/>
        <w:rPr>
          <w:rFonts w:ascii="Arial" w:hAnsi="Arial" w:cs="Arial"/>
          <w:color w:val="000000"/>
          <w:sz w:val="20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97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314302" w:rsidRDefault="00314302" w:rsidP="00314302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Wykon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wc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y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skł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a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daj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ą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>c</w:t>
      </w:r>
      <w:r>
        <w:rPr>
          <w:rFonts w:ascii="Arial" w:hAnsi="Arial" w:cs="Arial"/>
          <w:b/>
          <w:bCs/>
          <w:color w:val="000000"/>
          <w:spacing w:val="-2"/>
          <w:sz w:val="18"/>
          <w:szCs w:val="20"/>
          <w:u w:val="single"/>
        </w:rPr>
        <w:t>y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 xml:space="preserve"> o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8"/>
          <w:szCs w:val="20"/>
          <w:u w:val="single"/>
        </w:rPr>
        <w:t>e</w:t>
      </w:r>
      <w:r>
        <w:rPr>
          <w:rFonts w:ascii="Arial" w:hAnsi="Arial" w:cs="Arial"/>
          <w:b/>
          <w:bCs/>
          <w:color w:val="000000"/>
          <w:spacing w:val="1"/>
          <w:sz w:val="18"/>
          <w:szCs w:val="20"/>
          <w:u w:val="single"/>
        </w:rPr>
        <w:t>r</w:t>
      </w:r>
      <w:r>
        <w:rPr>
          <w:rFonts w:ascii="Arial" w:hAnsi="Arial" w:cs="Arial"/>
          <w:b/>
          <w:bCs/>
          <w:color w:val="000000"/>
          <w:sz w:val="18"/>
          <w:szCs w:val="20"/>
          <w:u w:val="single"/>
        </w:rPr>
        <w:t>tę wspólną – konsorcjum, spółka cywilna:</w:t>
      </w:r>
    </w:p>
    <w:p w:rsidR="00314302" w:rsidRDefault="00314302" w:rsidP="00314302">
      <w:pPr>
        <w:widowControl w:val="0"/>
        <w:tabs>
          <w:tab w:val="left" w:pos="5860"/>
        </w:tabs>
        <w:autoSpaceDE w:val="0"/>
        <w:autoSpaceDN w:val="0"/>
        <w:adjustRightInd w:val="0"/>
        <w:ind w:left="118" w:right="846"/>
        <w:jc w:val="both"/>
        <w:rPr>
          <w:rFonts w:ascii="Arial" w:hAnsi="Arial" w:cs="Arial"/>
          <w:color w:val="000000"/>
          <w:sz w:val="18"/>
          <w:szCs w:val="20"/>
        </w:rPr>
      </w:pPr>
    </w:p>
    <w:p w:rsidR="004E2D61" w:rsidRPr="00314302" w:rsidRDefault="00314302">
      <w:pPr>
        <w:widowControl w:val="0"/>
        <w:tabs>
          <w:tab w:val="left" w:pos="-3686"/>
        </w:tabs>
        <w:autoSpaceDE w:val="0"/>
        <w:autoSpaceDN w:val="0"/>
        <w:adjustRightInd w:val="0"/>
        <w:ind w:right="97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pacing w:val="-1"/>
          <w:sz w:val="18"/>
          <w:szCs w:val="20"/>
        </w:rPr>
        <w:t>W przypadku złożenia oferty przez konsorcjum/spółkę cywilną niniejsze oświadczenie wypełnia i podpisuje każdy partner/wspólnik wchodzący w skład konsorcjum lub spółki cywilnej</w:t>
      </w:r>
      <w:r>
        <w:rPr>
          <w:rFonts w:ascii="Arial" w:hAnsi="Arial" w:cs="Arial"/>
          <w:color w:val="000000"/>
          <w:sz w:val="18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E2D61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4E2D61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ZAŁĄCZNIK NR 5 DO SIWZ</w:t>
            </w:r>
          </w:p>
        </w:tc>
      </w:tr>
      <w:tr w:rsidR="004E2D61">
        <w:trPr>
          <w:cantSplit/>
          <w:trHeight w:hRule="exact" w:val="343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Default="004E2D61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PROJEKT UMOWY NA WYKONANIE ZAMÓWIENIA PUBLICZNEGO</w:t>
            </w:r>
          </w:p>
        </w:tc>
      </w:tr>
    </w:tbl>
    <w:p w:rsidR="004E2D61" w:rsidRDefault="004E2D61">
      <w:pPr>
        <w:rPr>
          <w:rFonts w:ascii="Arial" w:hAnsi="Arial" w:cs="Arial"/>
          <w:color w:val="000000"/>
          <w:sz w:val="20"/>
        </w:rPr>
      </w:pPr>
    </w:p>
    <w:p w:rsidR="00341AA0" w:rsidRDefault="00341AA0" w:rsidP="00341AA0">
      <w:pPr>
        <w:rPr>
          <w:rFonts w:ascii="Arial" w:hAnsi="Arial" w:cs="Arial"/>
          <w:color w:val="000000"/>
          <w:sz w:val="20"/>
          <w:szCs w:val="20"/>
        </w:rPr>
      </w:pPr>
    </w:p>
    <w:p w:rsidR="00341AA0" w:rsidRDefault="005B463F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…………………… 2018</w:t>
      </w:r>
      <w:r w:rsidR="00341AA0">
        <w:rPr>
          <w:rFonts w:ascii="Arial" w:hAnsi="Arial" w:cs="Arial"/>
          <w:sz w:val="22"/>
          <w:szCs w:val="22"/>
        </w:rPr>
        <w:t xml:space="preserve"> roku we Wrocławiu pomiędzy: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3C6" w:rsidRDefault="005B23C6" w:rsidP="005B23C6">
      <w:pPr>
        <w:pStyle w:val="Sty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Wrocław – Szkołą Podstawową nr 71 we Wrocławiu, ul. Podwale 57, w imieniu i na </w:t>
      </w:r>
      <w:proofErr w:type="gramStart"/>
      <w:r>
        <w:rPr>
          <w:rFonts w:ascii="Arial" w:hAnsi="Arial" w:cs="Arial"/>
          <w:sz w:val="22"/>
          <w:szCs w:val="22"/>
        </w:rPr>
        <w:t>rzecz której</w:t>
      </w:r>
      <w:proofErr w:type="gramEnd"/>
      <w:r>
        <w:rPr>
          <w:rFonts w:ascii="Arial" w:hAnsi="Arial" w:cs="Arial"/>
          <w:sz w:val="22"/>
          <w:szCs w:val="22"/>
        </w:rPr>
        <w:t xml:space="preserve"> działa </w:t>
      </w:r>
      <w:r>
        <w:rPr>
          <w:rFonts w:ascii="Arial" w:hAnsi="Arial" w:cs="Arial"/>
          <w:b/>
          <w:bCs/>
          <w:sz w:val="22"/>
          <w:szCs w:val="22"/>
        </w:rPr>
        <w:t>Dyrektor Szkoły– Leszek Wesołowski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ZAMAWIAJĄCYM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 przez: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WYKONAWCĄ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zostaje zawarta na mocy przepisów ustawy z dnia 29 stycznia 2004 r. - Prawo zamówień publicznych po przeprowadzeniu postępowania o udzielenie zamówienia publicz</w:t>
      </w:r>
      <w:r w:rsidR="005C4135">
        <w:rPr>
          <w:rFonts w:ascii="Arial" w:hAnsi="Arial" w:cs="Arial"/>
          <w:sz w:val="22"/>
          <w:szCs w:val="22"/>
        </w:rPr>
        <w:t xml:space="preserve">nego na dostawę artykułów </w:t>
      </w:r>
      <w:proofErr w:type="gramStart"/>
      <w:r>
        <w:rPr>
          <w:rFonts w:ascii="Arial" w:hAnsi="Arial" w:cs="Arial"/>
          <w:sz w:val="22"/>
          <w:szCs w:val="22"/>
        </w:rPr>
        <w:t xml:space="preserve">spożywczych </w:t>
      </w:r>
      <w:r w:rsidR="00510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rzecz stołówki szkolnej usytuowanej w </w:t>
      </w:r>
      <w:r w:rsidR="005C4135">
        <w:rPr>
          <w:rFonts w:ascii="Arial" w:hAnsi="Arial" w:cs="Arial"/>
          <w:sz w:val="22"/>
          <w:szCs w:val="22"/>
        </w:rPr>
        <w:t xml:space="preserve">Szkole Podstawowej </w:t>
      </w:r>
      <w:r w:rsidR="00EE6F2A">
        <w:rPr>
          <w:rFonts w:ascii="Arial" w:hAnsi="Arial" w:cs="Arial"/>
          <w:sz w:val="22"/>
          <w:szCs w:val="22"/>
        </w:rPr>
        <w:t>nr 7</w:t>
      </w:r>
      <w:r w:rsidR="005C4135">
        <w:rPr>
          <w:rFonts w:ascii="Arial" w:hAnsi="Arial" w:cs="Arial"/>
          <w:sz w:val="22"/>
          <w:szCs w:val="22"/>
        </w:rPr>
        <w:t>1</w:t>
      </w:r>
      <w:r w:rsidR="00EE6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Wrocławiu - w trybie przetargu nieograniczonego.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i sposób wykonania umowy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35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niniejszej umowy Wykonawca, realizując przedmiot zamówienia publicznego zobowiązuje się do:</w:t>
      </w: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Pr="008A4D3E" w:rsidRDefault="00341AA0" w:rsidP="0084366F">
      <w:pPr>
        <w:pStyle w:val="Akapitzlist1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D3E">
        <w:rPr>
          <w:rFonts w:ascii="Arial" w:hAnsi="Arial" w:cs="Arial"/>
          <w:sz w:val="22"/>
          <w:szCs w:val="22"/>
        </w:rPr>
        <w:t xml:space="preserve">Sprzedaży i przenoszenia na Zamawiającego, własności artykułów spożywczych, </w:t>
      </w:r>
      <w:r w:rsidRPr="008A4D3E">
        <w:rPr>
          <w:rFonts w:ascii="Arial" w:hAnsi="Arial" w:cs="Arial"/>
          <w:sz w:val="22"/>
          <w:szCs w:val="22"/>
        </w:rPr>
        <w:br/>
        <w:t>tj. artykułów ogólnospożywczych, asortymentowo określonych w SIWZ i złożonej przez siebie ofercie na wykonanie niniejszego zamówienia.</w:t>
      </w:r>
    </w:p>
    <w:p w:rsidR="00341AA0" w:rsidRPr="008A4D3E" w:rsidRDefault="00341AA0" w:rsidP="0084366F">
      <w:pPr>
        <w:pStyle w:val="Akapitzlist1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D3E">
        <w:rPr>
          <w:rFonts w:ascii="Arial" w:hAnsi="Arial" w:cs="Arial"/>
          <w:sz w:val="22"/>
          <w:szCs w:val="22"/>
        </w:rPr>
        <w:t>Wydawania zamówionych artykułów.</w:t>
      </w: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35"/>
        </w:numPr>
        <w:tabs>
          <w:tab w:val="clear" w:pos="720"/>
          <w:tab w:val="num" w:pos="-49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zobowiązuje się do:</w:t>
      </w: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Odbierania zamówionych artykułów;</w:t>
      </w:r>
    </w:p>
    <w:p w:rsidR="00341AA0" w:rsidRDefault="00341AA0" w:rsidP="0084366F">
      <w:pPr>
        <w:pStyle w:val="Akapitzlist1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Zapłaty na rzecz Wykonawcy umówionych cen.</w:t>
      </w: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Default="005F6CCC" w:rsidP="0084366F">
      <w:pPr>
        <w:pStyle w:val="Akapitzlist1"/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Określone ilości w umowie</w:t>
      </w:r>
      <w:r w:rsidR="00341AA0">
        <w:rPr>
          <w:rFonts w:ascii="Arial" w:hAnsi="Arial" w:cs="Arial"/>
          <w:sz w:val="22"/>
          <w:szCs w:val="22"/>
        </w:rPr>
        <w:t xml:space="preserve"> są szacunkowe i mogą ulec zmianie w zależności od aktualnych potrzeb Zamawiającego.</w:t>
      </w:r>
    </w:p>
    <w:p w:rsidR="00341AA0" w:rsidRPr="005268C8" w:rsidRDefault="00341AA0" w:rsidP="0084366F">
      <w:pPr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268C8">
        <w:rPr>
          <w:rFonts w:ascii="Arial" w:hAnsi="Arial" w:cs="Arial"/>
          <w:sz w:val="22"/>
          <w:szCs w:val="22"/>
        </w:rPr>
        <w:t>Zamawiający zastrzega sobie prawo do ograniczenia zamówienia w zakresie rzeczowym i ilościowym, czego strony nie uznają się za odstąpienie od umowy.</w:t>
      </w:r>
    </w:p>
    <w:p w:rsidR="005268C8" w:rsidRDefault="00341AA0" w:rsidP="0084366F">
      <w:pPr>
        <w:pStyle w:val="Akapitzlist1"/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dopuszczają możliwość </w:t>
      </w:r>
      <w:r>
        <w:rPr>
          <w:rFonts w:ascii="Arial" w:hAnsi="Arial" w:cs="Arial"/>
          <w:b/>
          <w:bCs/>
          <w:sz w:val="22"/>
          <w:szCs w:val="22"/>
        </w:rPr>
        <w:t xml:space="preserve">zamiany </w:t>
      </w:r>
      <w:r>
        <w:rPr>
          <w:rFonts w:ascii="Arial" w:hAnsi="Arial" w:cs="Arial"/>
          <w:sz w:val="22"/>
          <w:szCs w:val="22"/>
        </w:rPr>
        <w:t xml:space="preserve">asortymentu w przypadku, gdy produkt nie będzie spełnił wymagań Zamawiającego, na produkt tożsamy spełniający wymagania, </w:t>
      </w:r>
      <w:r>
        <w:rPr>
          <w:rFonts w:ascii="Arial" w:hAnsi="Arial" w:cs="Arial"/>
          <w:sz w:val="22"/>
          <w:szCs w:val="22"/>
        </w:rPr>
        <w:br/>
        <w:t>w cenie określonej w ofercie Wykonawcy.</w:t>
      </w:r>
    </w:p>
    <w:p w:rsidR="00E66465" w:rsidRPr="00E66465" w:rsidRDefault="00E66465" w:rsidP="0084366F">
      <w:pPr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268C8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Artykuły wymienione w </w:t>
      </w:r>
      <w:r>
        <w:rPr>
          <w:rFonts w:ascii="Arial" w:hAnsi="Arial" w:cs="Arial"/>
          <w:b/>
          <w:sz w:val="22"/>
          <w:szCs w:val="22"/>
          <w:u w:val="single"/>
        </w:rPr>
        <w:t>umowie</w:t>
      </w:r>
      <w:r w:rsidR="00FF5226">
        <w:rPr>
          <w:rFonts w:ascii="Arial" w:hAnsi="Arial" w:cs="Arial"/>
          <w:b/>
          <w:sz w:val="22"/>
          <w:szCs w:val="22"/>
          <w:u w:val="single"/>
        </w:rPr>
        <w:t xml:space="preserve"> są </w:t>
      </w:r>
      <w:proofErr w:type="spellStart"/>
      <w:r w:rsidR="00FF5226">
        <w:rPr>
          <w:rFonts w:ascii="Arial" w:hAnsi="Arial" w:cs="Arial"/>
          <w:b/>
          <w:sz w:val="22"/>
          <w:szCs w:val="22"/>
          <w:u w:val="single"/>
        </w:rPr>
        <w:t>zakupo</w:t>
      </w:r>
      <w:r w:rsidRPr="005268C8">
        <w:rPr>
          <w:rFonts w:ascii="Arial" w:hAnsi="Arial" w:cs="Arial"/>
          <w:b/>
          <w:sz w:val="22"/>
          <w:szCs w:val="22"/>
          <w:u w:val="single"/>
        </w:rPr>
        <w:t>wane</w:t>
      </w:r>
      <w:proofErr w:type="spellEnd"/>
      <w:r w:rsidRPr="005268C8">
        <w:rPr>
          <w:rFonts w:ascii="Arial" w:hAnsi="Arial" w:cs="Arial"/>
          <w:b/>
          <w:sz w:val="22"/>
          <w:szCs w:val="22"/>
          <w:u w:val="single"/>
        </w:rPr>
        <w:t xml:space="preserve"> na bieżąco przez Zamawiającego, natomiast wybrany Wykonawca będzie również zobo</w:t>
      </w:r>
      <w:r>
        <w:rPr>
          <w:rFonts w:ascii="Arial" w:hAnsi="Arial" w:cs="Arial"/>
          <w:b/>
          <w:sz w:val="22"/>
          <w:szCs w:val="22"/>
          <w:u w:val="single"/>
        </w:rPr>
        <w:t>wiązany do dostawy artykułów w niej</w:t>
      </w:r>
      <w:r w:rsidRPr="005268C8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5268C8">
        <w:rPr>
          <w:rFonts w:ascii="Arial" w:hAnsi="Arial" w:cs="Arial"/>
          <w:b/>
          <w:sz w:val="22"/>
          <w:szCs w:val="22"/>
          <w:u w:val="single"/>
        </w:rPr>
        <w:t>nie wymienionych</w:t>
      </w:r>
      <w:proofErr w:type="gramEnd"/>
      <w:r w:rsidRPr="005268C8">
        <w:rPr>
          <w:rFonts w:ascii="Arial" w:hAnsi="Arial" w:cs="Arial"/>
          <w:b/>
          <w:sz w:val="22"/>
          <w:szCs w:val="22"/>
          <w:u w:val="single"/>
        </w:rPr>
        <w:t xml:space="preserve">, których konieczność zakupu może pojawić się w trakcie realizacji zamówienia u Zamawiającego. Ceny takich dostaw będą na bieżąco ustalane z Wykonawcą, z tym jednakże zastrzeżeniem, że ogólna suma wartości dostaw na artykuły wymienione i </w:t>
      </w:r>
      <w:proofErr w:type="gramStart"/>
      <w:r w:rsidRPr="005268C8">
        <w:rPr>
          <w:rFonts w:ascii="Arial" w:hAnsi="Arial" w:cs="Arial"/>
          <w:b/>
          <w:sz w:val="22"/>
          <w:szCs w:val="22"/>
          <w:u w:val="single"/>
        </w:rPr>
        <w:t>nie wymienione</w:t>
      </w:r>
      <w:proofErr w:type="gramEnd"/>
      <w:r w:rsidRPr="005268C8">
        <w:rPr>
          <w:rFonts w:ascii="Arial" w:hAnsi="Arial" w:cs="Arial"/>
          <w:b/>
          <w:sz w:val="22"/>
          <w:szCs w:val="22"/>
          <w:u w:val="single"/>
        </w:rPr>
        <w:t xml:space="preserve"> w umowie, nie może przekroczyć </w:t>
      </w:r>
      <w:r>
        <w:rPr>
          <w:rFonts w:ascii="Arial" w:hAnsi="Arial" w:cs="Arial"/>
          <w:b/>
          <w:sz w:val="22"/>
          <w:szCs w:val="22"/>
          <w:u w:val="single"/>
        </w:rPr>
        <w:t>kwoty</w:t>
      </w:r>
      <w:r w:rsidRPr="005268C8">
        <w:rPr>
          <w:rFonts w:ascii="Arial" w:hAnsi="Arial" w:cs="Arial"/>
          <w:b/>
          <w:sz w:val="22"/>
          <w:szCs w:val="22"/>
          <w:u w:val="single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</w:rPr>
        <w:br/>
        <w:t>o której mowa w § 4 ust 1 umowy (wynagrodzenie ogólne Wykonawcy).</w:t>
      </w:r>
    </w:p>
    <w:p w:rsidR="00341AA0" w:rsidRDefault="00341AA0" w:rsidP="0084366F">
      <w:pPr>
        <w:pStyle w:val="Akapitzlist1"/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dopuszcza możliwość zmiany ilościowej asortymentu stanowiącego przedmiot zamówienia pod warunkiem, że nie powoduje to zwiększenia ceny zamówienia brutto.</w:t>
      </w:r>
    </w:p>
    <w:p w:rsidR="00341AA0" w:rsidRDefault="00341AA0" w:rsidP="0084366F">
      <w:pPr>
        <w:pStyle w:val="Akapitzlist1"/>
        <w:numPr>
          <w:ilvl w:val="0"/>
          <w:numId w:val="36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obniżenie ceny jednostkowej przedmiotu zamówienia </w:t>
      </w:r>
      <w:r>
        <w:rPr>
          <w:rFonts w:ascii="Arial" w:hAnsi="Arial" w:cs="Arial"/>
          <w:sz w:val="22"/>
          <w:szCs w:val="22"/>
        </w:rPr>
        <w:br/>
        <w:t>w przypadku obniżenia cen przez producenta.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2110" w:rsidRPr="003C2110" w:rsidRDefault="003C2110" w:rsidP="0084366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3C2110">
        <w:rPr>
          <w:rFonts w:ascii="Arial" w:hAnsi="Arial" w:cs="Arial"/>
          <w:sz w:val="22"/>
          <w:szCs w:val="22"/>
        </w:rPr>
        <w:t xml:space="preserve">Wykonawca powinien zachować odpowiednie warunki transportu </w:t>
      </w:r>
      <w:r w:rsidRPr="003C2110">
        <w:rPr>
          <w:rFonts w:ascii="Arial" w:hAnsi="Arial" w:cs="Arial"/>
          <w:color w:val="000000"/>
          <w:sz w:val="22"/>
          <w:szCs w:val="22"/>
        </w:rPr>
        <w:t xml:space="preserve">i przechowywania </w:t>
      </w:r>
      <w:r w:rsidRPr="003C2110">
        <w:rPr>
          <w:rFonts w:ascii="Arial" w:hAnsi="Arial" w:cs="Arial"/>
          <w:sz w:val="22"/>
          <w:szCs w:val="22"/>
        </w:rPr>
        <w:t>dostarczanego towaru</w:t>
      </w:r>
    </w:p>
    <w:p w:rsidR="00652EB5" w:rsidRDefault="00DC0FB6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Dowóz zamówionych produktów odbywać się będzie za pomocą przystosowanych do tego środków transportu.</w:t>
      </w:r>
    </w:p>
    <w:p w:rsidR="00E26093" w:rsidRPr="004E4300" w:rsidRDefault="00DC0FB6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4300">
        <w:rPr>
          <w:rFonts w:ascii="Arial" w:hAnsi="Arial" w:cs="Arial"/>
          <w:sz w:val="22"/>
          <w:szCs w:val="22"/>
        </w:rPr>
        <w:t xml:space="preserve">Wykonawca </w:t>
      </w:r>
      <w:r w:rsidR="004E4300" w:rsidRPr="004E4300">
        <w:rPr>
          <w:rFonts w:ascii="Arial" w:hAnsi="Arial" w:cs="Arial"/>
          <w:sz w:val="22"/>
          <w:szCs w:val="22"/>
        </w:rPr>
        <w:t xml:space="preserve">na każde żądanie </w:t>
      </w:r>
      <w:r w:rsidR="004E4300">
        <w:rPr>
          <w:rFonts w:ascii="Arial" w:hAnsi="Arial" w:cs="Arial"/>
          <w:sz w:val="22"/>
          <w:szCs w:val="22"/>
        </w:rPr>
        <w:t>Z</w:t>
      </w:r>
      <w:r w:rsidR="004E4300" w:rsidRPr="004E4300">
        <w:rPr>
          <w:rFonts w:ascii="Arial" w:hAnsi="Arial" w:cs="Arial"/>
          <w:sz w:val="22"/>
          <w:szCs w:val="22"/>
        </w:rPr>
        <w:t>amawiającego, zobowiązany jest przedstawić decyzje wydane przez właściwy organ P</w:t>
      </w:r>
      <w:r w:rsidR="004E4300">
        <w:rPr>
          <w:rFonts w:ascii="Arial" w:hAnsi="Arial" w:cs="Arial"/>
          <w:sz w:val="22"/>
          <w:szCs w:val="22"/>
        </w:rPr>
        <w:t xml:space="preserve">aństwowej Inspekcji Sanitarnej </w:t>
      </w:r>
      <w:r w:rsidR="004E4300" w:rsidRPr="004E4300">
        <w:rPr>
          <w:rFonts w:ascii="Arial" w:hAnsi="Arial" w:cs="Arial"/>
          <w:sz w:val="22"/>
          <w:szCs w:val="22"/>
        </w:rPr>
        <w:t>d</w:t>
      </w:r>
      <w:r w:rsidR="004E4300">
        <w:rPr>
          <w:rFonts w:ascii="Arial" w:hAnsi="Arial" w:cs="Arial"/>
          <w:sz w:val="22"/>
          <w:szCs w:val="22"/>
        </w:rPr>
        <w:t xml:space="preserve">opuszczające środki transportu, </w:t>
      </w:r>
      <w:r w:rsidR="004E4300" w:rsidRPr="004E4300">
        <w:rPr>
          <w:rFonts w:ascii="Arial" w:hAnsi="Arial" w:cs="Arial"/>
          <w:sz w:val="22"/>
          <w:szCs w:val="22"/>
        </w:rPr>
        <w:t>do przewożenia żywności</w:t>
      </w:r>
      <w:r w:rsidR="004E4300">
        <w:rPr>
          <w:rFonts w:ascii="Arial" w:hAnsi="Arial" w:cs="Arial"/>
          <w:sz w:val="22"/>
          <w:szCs w:val="22"/>
        </w:rPr>
        <w:t xml:space="preserve"> (</w:t>
      </w:r>
      <w:r w:rsidR="0084069C">
        <w:rPr>
          <w:rFonts w:ascii="Arial" w:hAnsi="Arial" w:cs="Arial"/>
          <w:sz w:val="22"/>
          <w:szCs w:val="22"/>
        </w:rPr>
        <w:t xml:space="preserve">z </w:t>
      </w:r>
      <w:proofErr w:type="gramStart"/>
      <w:r w:rsidR="0084069C">
        <w:rPr>
          <w:rFonts w:ascii="Arial" w:hAnsi="Arial" w:cs="Arial"/>
          <w:sz w:val="22"/>
          <w:szCs w:val="22"/>
        </w:rPr>
        <w:t>użyciem których</w:t>
      </w:r>
      <w:proofErr w:type="gramEnd"/>
      <w:r w:rsidR="0084069C">
        <w:rPr>
          <w:rFonts w:ascii="Arial" w:hAnsi="Arial" w:cs="Arial"/>
          <w:sz w:val="22"/>
          <w:szCs w:val="22"/>
        </w:rPr>
        <w:t xml:space="preserve"> Wykonawca dokonuje dostaw </w:t>
      </w:r>
      <w:r w:rsidR="004E4300">
        <w:rPr>
          <w:rFonts w:ascii="Arial" w:hAnsi="Arial" w:cs="Arial"/>
          <w:sz w:val="22"/>
          <w:szCs w:val="22"/>
        </w:rPr>
        <w:t>na rzecz Zamawiającego)</w:t>
      </w:r>
      <w:r w:rsidR="004E4300" w:rsidRPr="004E4300">
        <w:rPr>
          <w:rFonts w:ascii="Arial" w:hAnsi="Arial" w:cs="Arial"/>
          <w:sz w:val="22"/>
          <w:szCs w:val="22"/>
        </w:rPr>
        <w:t>.</w:t>
      </w:r>
    </w:p>
    <w:p w:rsidR="00341AA0" w:rsidRDefault="00341AA0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zakupionych artykułów odbywać się będzie w siedzibie Zamawi</w:t>
      </w:r>
      <w:r w:rsidR="004C0397">
        <w:rPr>
          <w:rFonts w:ascii="Arial" w:hAnsi="Arial" w:cs="Arial"/>
          <w:sz w:val="22"/>
          <w:szCs w:val="22"/>
        </w:rPr>
        <w:t>ającego w godzinach od 7.00 do 7.3</w:t>
      </w:r>
      <w:r>
        <w:rPr>
          <w:rFonts w:ascii="Arial" w:hAnsi="Arial" w:cs="Arial"/>
          <w:sz w:val="22"/>
          <w:szCs w:val="22"/>
        </w:rPr>
        <w:t xml:space="preserve">0 tego samego lub następnego dnia po złożeniu zamówienia za pośrednictwem </w:t>
      </w:r>
      <w:proofErr w:type="spellStart"/>
      <w:r>
        <w:rPr>
          <w:rFonts w:ascii="Arial" w:hAnsi="Arial" w:cs="Arial"/>
          <w:sz w:val="22"/>
          <w:szCs w:val="22"/>
        </w:rPr>
        <w:t>faxu</w:t>
      </w:r>
      <w:proofErr w:type="spellEnd"/>
      <w:r>
        <w:rPr>
          <w:rFonts w:ascii="Arial" w:hAnsi="Arial" w:cs="Arial"/>
          <w:sz w:val="22"/>
          <w:szCs w:val="22"/>
        </w:rPr>
        <w:t xml:space="preserve"> lub telefonu.</w:t>
      </w:r>
    </w:p>
    <w:p w:rsidR="00341AA0" w:rsidRDefault="00341AA0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koszty transportu, wydania towaru oraz jego ubezpieczenia na czas transportu do siedziby Zamawiającego ponosi Wykonawca.</w:t>
      </w:r>
    </w:p>
    <w:p w:rsidR="00341AA0" w:rsidRDefault="00341AA0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wyładowania zamówionego towaru oraz wniesienia </w:t>
      </w:r>
      <w:r>
        <w:rPr>
          <w:rFonts w:ascii="Arial" w:hAnsi="Arial" w:cs="Arial"/>
          <w:sz w:val="22"/>
          <w:szCs w:val="22"/>
        </w:rPr>
        <w:br/>
        <w:t>i zeskładowania go w miejscu wskazanym przez Zamawiającego.</w:t>
      </w:r>
    </w:p>
    <w:p w:rsidR="00341AA0" w:rsidRDefault="00341AA0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braku możliwości dostawy asortymentu we wskazanym terminie Zamawiający będzie uprawniony do zrealizowania zamówienia u innego dostawcy (tzw. </w:t>
      </w:r>
      <w:r>
        <w:rPr>
          <w:rFonts w:ascii="Arial" w:hAnsi="Arial" w:cs="Arial"/>
          <w:b/>
          <w:bCs/>
          <w:sz w:val="22"/>
          <w:szCs w:val="22"/>
        </w:rPr>
        <w:t>nabycie zastępcze</w:t>
      </w:r>
      <w:r>
        <w:rPr>
          <w:rFonts w:ascii="Arial" w:hAnsi="Arial" w:cs="Arial"/>
          <w:sz w:val="22"/>
          <w:szCs w:val="22"/>
        </w:rPr>
        <w:t xml:space="preserve">), bez konieczności wyznaczania dodatkowego terminu do wykonania </w:t>
      </w:r>
      <w:proofErr w:type="gramStart"/>
      <w:r>
        <w:rPr>
          <w:rFonts w:ascii="Arial" w:hAnsi="Arial" w:cs="Arial"/>
          <w:sz w:val="22"/>
          <w:szCs w:val="22"/>
        </w:rPr>
        <w:t>nie zrealizowanej</w:t>
      </w:r>
      <w:proofErr w:type="gramEnd"/>
      <w:r>
        <w:rPr>
          <w:rFonts w:ascii="Arial" w:hAnsi="Arial" w:cs="Arial"/>
          <w:sz w:val="22"/>
          <w:szCs w:val="22"/>
        </w:rPr>
        <w:t xml:space="preserve"> części zamówienia oraz bez obowiązku nabycia od Wykonawcy asortymentu dostarczonego po terminie, przy zachowaniu prawa do naliczenia kary umownej za zwłokę.</w:t>
      </w:r>
    </w:p>
    <w:p w:rsidR="00341AA0" w:rsidRDefault="00341AA0" w:rsidP="0084366F">
      <w:pPr>
        <w:pStyle w:val="Akapitzlist1"/>
        <w:numPr>
          <w:ilvl w:val="0"/>
          <w:numId w:val="37"/>
        </w:numPr>
        <w:tabs>
          <w:tab w:val="num" w:pos="-4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dokonania tzw. </w:t>
      </w:r>
      <w:r>
        <w:rPr>
          <w:rFonts w:ascii="Arial" w:hAnsi="Arial" w:cs="Arial"/>
          <w:b/>
          <w:bCs/>
          <w:sz w:val="22"/>
          <w:szCs w:val="22"/>
        </w:rPr>
        <w:t>nabycia zastępczego</w:t>
      </w:r>
      <w:r w:rsidR="00FF5226">
        <w:rPr>
          <w:rFonts w:ascii="Arial" w:hAnsi="Arial" w:cs="Arial"/>
          <w:sz w:val="22"/>
          <w:szCs w:val="22"/>
        </w:rPr>
        <w:t>, o którym mowa w ust. 7</w:t>
      </w:r>
      <w:r>
        <w:rPr>
          <w:rFonts w:ascii="Arial" w:hAnsi="Arial" w:cs="Arial"/>
          <w:sz w:val="22"/>
          <w:szCs w:val="22"/>
        </w:rPr>
        <w:t>, Wykonawca zobowiązany jest zapłacić Zamawiającemu kwotę stanowiącą różnicę między ceną asortymentu, jaką Zamawiający zapłaciłby za zamówiony towar w terminie, a ceną, jaką musi zapłacić przy nabyciu zastępczym. Obowiązek ten Wykonawca spełni w ciągu 14 dni od daty wezwania do zapłaty. Niezależnie od obowiązku wyrównania szkody przez Wykonawcę Zamawiający uprawniony jest do naliczenia kary umownej.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Wynagrodzenie i płatności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03CD" w:rsidRPr="007D5A5A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wartość zamówienia wynosi: …..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>słownie złotych: ………. 00/100</w:t>
      </w:r>
      <w:r w:rsidR="00857EE3">
        <w:rPr>
          <w:rFonts w:ascii="Arial" w:hAnsi="Arial" w:cs="Arial"/>
          <w:sz w:val="22"/>
          <w:szCs w:val="22"/>
        </w:rPr>
        <w:t xml:space="preserve">)netto + </w:t>
      </w:r>
      <w:proofErr w:type="spellStart"/>
      <w:r w:rsidR="00857EE3">
        <w:rPr>
          <w:rFonts w:ascii="Arial" w:hAnsi="Arial" w:cs="Arial"/>
          <w:sz w:val="22"/>
          <w:szCs w:val="22"/>
        </w:rPr>
        <w:t>vat</w:t>
      </w:r>
      <w:proofErr w:type="spellEnd"/>
      <w:r>
        <w:rPr>
          <w:rFonts w:ascii="Arial" w:hAnsi="Arial" w:cs="Arial"/>
          <w:sz w:val="22"/>
          <w:szCs w:val="22"/>
        </w:rPr>
        <w:t xml:space="preserve">, tj.……………….. </w:t>
      </w:r>
      <w:proofErr w:type="gramStart"/>
      <w:r>
        <w:rPr>
          <w:rFonts w:ascii="Arial" w:hAnsi="Arial" w:cs="Arial"/>
          <w:sz w:val="22"/>
          <w:szCs w:val="22"/>
        </w:rPr>
        <w:t xml:space="preserve">zł </w:t>
      </w:r>
      <w:r w:rsidR="00882AB1">
        <w:rPr>
          <w:rFonts w:ascii="Arial" w:hAnsi="Arial" w:cs="Arial"/>
          <w:sz w:val="22"/>
          <w:szCs w:val="22"/>
        </w:rPr>
        <w:t xml:space="preserve"> w</w:t>
      </w:r>
      <w:proofErr w:type="gramEnd"/>
      <w:r w:rsidR="00882AB1">
        <w:rPr>
          <w:rFonts w:ascii="Arial" w:hAnsi="Arial" w:cs="Arial"/>
          <w:sz w:val="22"/>
          <w:szCs w:val="22"/>
        </w:rPr>
        <w:t xml:space="preserve"> tym</w:t>
      </w:r>
      <w:r>
        <w:rPr>
          <w:rFonts w:ascii="Arial" w:hAnsi="Arial" w:cs="Arial"/>
          <w:sz w:val="22"/>
          <w:szCs w:val="22"/>
        </w:rPr>
        <w:t xml:space="preserve"> podatek od towarów i usług według obowiązującej stawki.</w:t>
      </w:r>
    </w:p>
    <w:p w:rsidR="00777B59" w:rsidRPr="00777B59" w:rsidRDefault="00777B59" w:rsidP="00777B59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będzie wystawiał jedną fakturę w ostatnim dniu każdego miesiąca kalendarzowego - za dostarczony w danym miesiącu asortyment. </w:t>
      </w:r>
    </w:p>
    <w:p w:rsidR="00341AA0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Zapłata wynagrodzenia za dostarczony asortymen</w:t>
      </w:r>
      <w:r w:rsidR="00857EE3">
        <w:rPr>
          <w:rFonts w:ascii="Arial" w:hAnsi="Arial" w:cs="Arial"/>
          <w:sz w:val="22"/>
          <w:szCs w:val="22"/>
        </w:rPr>
        <w:t xml:space="preserve">t następować będzie </w:t>
      </w:r>
      <w:r>
        <w:rPr>
          <w:rFonts w:ascii="Arial" w:hAnsi="Arial" w:cs="Arial"/>
          <w:sz w:val="22"/>
          <w:szCs w:val="22"/>
        </w:rPr>
        <w:t xml:space="preserve">przelewem, z rachunku Zamawiającego na rachunek Wykonawcy, w terminie 14 dni od daty otrzymania faktury </w:t>
      </w:r>
      <w:proofErr w:type="gramStart"/>
      <w:r>
        <w:rPr>
          <w:rFonts w:ascii="Arial" w:hAnsi="Arial" w:cs="Arial"/>
          <w:sz w:val="22"/>
          <w:szCs w:val="22"/>
        </w:rPr>
        <w:t>przez  Zamawiającego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41AA0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uznaje się dzień wydania dyspozycji przez Zamawiającego do obciążenia jego rachunku na rzecz rachunku Wykonawcy.</w:t>
      </w:r>
    </w:p>
    <w:p w:rsidR="00341AA0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obniżenia stawki VAT w czasie obowiązywania niniejszej umowy, Wykonawca zobowiązany jest obniżyć cenę brutto przedmiotu zamówienia. Obowiązek, o którym mowa w zdaniu poprzedzającym, zastosuje począwszy od dnia następnego po dacie obniżenia stawki podatku.</w:t>
      </w:r>
    </w:p>
    <w:p w:rsidR="00341AA0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podwyższenia obowiązującej stawki podatku VAT, Wykonawca może podwyższyć cenę brutto przedmiotu zamówienia jedynie za pisemną zgodą Zamawiającego w formie aneksu do umowy.</w:t>
      </w:r>
    </w:p>
    <w:p w:rsidR="00EF212C" w:rsidRPr="004E4300" w:rsidRDefault="00341AA0" w:rsidP="0084366F">
      <w:pPr>
        <w:pStyle w:val="Akapitzlist1"/>
        <w:numPr>
          <w:ilvl w:val="0"/>
          <w:numId w:val="38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Obniżenie cen jednostkowych netto przez Wykonawcę może nastąpić w każdym czasie </w:t>
      </w:r>
      <w:r>
        <w:rPr>
          <w:rFonts w:ascii="Arial" w:hAnsi="Arial" w:cs="Arial"/>
          <w:sz w:val="22"/>
          <w:szCs w:val="22"/>
        </w:rPr>
        <w:br/>
        <w:t>i nie wymaga zgody Zamawiającego.</w:t>
      </w:r>
    </w:p>
    <w:p w:rsidR="00341AA0" w:rsidRDefault="00341AA0" w:rsidP="00341AA0">
      <w:pPr>
        <w:pStyle w:val="Paragraf"/>
      </w:pPr>
      <w:r>
        <w:t>§ 5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39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stanowią zmiany umowy w rozumieniu art. 144 ustawy PZP:</w:t>
      </w:r>
    </w:p>
    <w:p w:rsidR="00341AA0" w:rsidRDefault="00341AA0" w:rsidP="00341AA0">
      <w:pPr>
        <w:pStyle w:val="Akapitzlist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danych związanych z obsługą administracyjno-organizacyjną umowy, np. zmiana numeru rachunku bankowego;</w:t>
      </w:r>
    </w:p>
    <w:p w:rsidR="00341AA0" w:rsidRDefault="00341AA0" w:rsidP="0084366F">
      <w:pPr>
        <w:pStyle w:val="Akapitzlist1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danych teleadresowych;</w:t>
      </w:r>
    </w:p>
    <w:p w:rsidR="00341AA0" w:rsidRDefault="00341AA0" w:rsidP="0084366F">
      <w:pPr>
        <w:pStyle w:val="Akapitzlist1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osób wskazanych do kontaktów miedzy stronami;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Jakość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asortymentu </w:t>
      </w:r>
      <w:proofErr w:type="gramEnd"/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DA25BA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40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Dostarczone artykuły muszą charakteryzować się bieżącą przydatnością do spożycia.</w:t>
      </w:r>
    </w:p>
    <w:p w:rsidR="00341AA0" w:rsidRDefault="00341AA0" w:rsidP="0084366F">
      <w:pPr>
        <w:pStyle w:val="Akapitzlist1"/>
        <w:numPr>
          <w:ilvl w:val="0"/>
          <w:numId w:val="40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Zamawiający stwierdzi, że dostarczone artykuły nie nadają się do spożycia, zawiadomi niezwłocznie o tym fakcie Wykonawcę i wezwie go równocześnie do odbioru niezdatnego do spożycia asortymentu i wymiany go na zdatny do spożycia.</w:t>
      </w:r>
    </w:p>
    <w:p w:rsidR="00341AA0" w:rsidRDefault="00341AA0" w:rsidP="0084366F">
      <w:pPr>
        <w:pStyle w:val="Akapitzlist1"/>
        <w:numPr>
          <w:ilvl w:val="0"/>
          <w:numId w:val="40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wymienić niezdatny asortyment na nowy w terminie do 2 godzin od daty otrzymania zawiadomieni</w:t>
      </w:r>
      <w:r w:rsidR="00857EE3">
        <w:rPr>
          <w:rFonts w:ascii="Arial" w:hAnsi="Arial" w:cs="Arial"/>
          <w:sz w:val="22"/>
          <w:szCs w:val="22"/>
        </w:rPr>
        <w:t xml:space="preserve">a, o którym mowa powyżej. </w:t>
      </w:r>
    </w:p>
    <w:p w:rsidR="005B23C6" w:rsidRPr="00A15B46" w:rsidRDefault="005B23C6" w:rsidP="005B23C6">
      <w:pPr>
        <w:pStyle w:val="Akapitzlist1"/>
        <w:numPr>
          <w:ilvl w:val="0"/>
          <w:numId w:val="40"/>
        </w:numPr>
        <w:tabs>
          <w:tab w:val="clear" w:pos="720"/>
          <w:tab w:val="num" w:pos="-45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15B46">
        <w:rPr>
          <w:rFonts w:ascii="Arial" w:hAnsi="Arial" w:cs="Arial"/>
          <w:sz w:val="22"/>
          <w:szCs w:val="22"/>
        </w:rPr>
        <w:t xml:space="preserve">Na każde wezwanie Zamawiającego Wykonawca dostarczy wszystkie wymagane prawem atesty i certyfikaty oraz szczegółowy skład dostarczanych produktów pod rygorem odmowy dokonania przez Zamawiającego odbioru dostaw. </w:t>
      </w:r>
    </w:p>
    <w:p w:rsidR="00341AA0" w:rsidRPr="005B23C6" w:rsidRDefault="00341AA0" w:rsidP="005B23C6">
      <w:pPr>
        <w:pStyle w:val="Akapitzlist1"/>
        <w:numPr>
          <w:ilvl w:val="0"/>
          <w:numId w:val="40"/>
        </w:numPr>
        <w:tabs>
          <w:tab w:val="clear" w:pos="720"/>
          <w:tab w:val="num" w:pos="-45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5B23C6">
        <w:rPr>
          <w:rFonts w:ascii="Arial" w:hAnsi="Arial" w:cs="Arial"/>
          <w:sz w:val="22"/>
          <w:szCs w:val="22"/>
        </w:rPr>
        <w:t>Wykonawca oświadcza ze wszelkie artykuły, których jest producentem lub dostawcą, wytwarzane są zgodnie z obowiązującymi normami prawa polskiego i europejskiego, a warunki produkcji oraz surowce przewidziane do przetworzenia, spełniają wymogi nakazane powszechnie obowiązującymi przepisami prawa.</w:t>
      </w:r>
    </w:p>
    <w:p w:rsidR="005B23C6" w:rsidRPr="00A15B46" w:rsidRDefault="005B23C6" w:rsidP="005B23C6">
      <w:pPr>
        <w:pStyle w:val="Akapitzlist1"/>
        <w:numPr>
          <w:ilvl w:val="0"/>
          <w:numId w:val="40"/>
        </w:numPr>
        <w:tabs>
          <w:tab w:val="clear" w:pos="720"/>
          <w:tab w:val="num" w:pos="-45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A15B46">
        <w:rPr>
          <w:rFonts w:ascii="Arial" w:hAnsi="Arial" w:cs="Arial"/>
          <w:sz w:val="22"/>
          <w:szCs w:val="22"/>
        </w:rPr>
        <w:t xml:space="preserve">Artykuły będące przedmiotem zamówienia będą świeże, nieuszkodzone, z aktualnym terminem przydatności do spożycia, </w:t>
      </w:r>
      <w:proofErr w:type="gramStart"/>
      <w:r w:rsidRPr="00A15B46">
        <w:rPr>
          <w:rFonts w:ascii="Arial" w:hAnsi="Arial" w:cs="Arial"/>
          <w:sz w:val="22"/>
          <w:szCs w:val="22"/>
        </w:rPr>
        <w:t>wysokiej jakości</w:t>
      </w:r>
      <w:proofErr w:type="gramEnd"/>
      <w:r w:rsidRPr="00A15B46">
        <w:rPr>
          <w:rFonts w:ascii="Arial" w:hAnsi="Arial" w:cs="Arial"/>
          <w:sz w:val="22"/>
          <w:szCs w:val="22"/>
        </w:rPr>
        <w:t xml:space="preserve"> handlowej i zdrowotnej, zgodne z obowiązującymi wymogami prawa żywnościowego, GMP oraz systemu HACCP. Wykonawca zobowiązuje się do przestrzegania obowiązujących przepisów, m.in.:</w:t>
      </w:r>
    </w:p>
    <w:p w:rsidR="005B23C6" w:rsidRPr="00A15B46" w:rsidRDefault="005B23C6" w:rsidP="005C4135">
      <w:pPr>
        <w:pStyle w:val="NormalnyWeb"/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Ustawa z dnia 25 sierpnia 2006 o bezpieczeństwie żywności i żywienia(Dz. U.  z 2010 Nr 136, poz. 914, z </w:t>
      </w:r>
      <w:proofErr w:type="spellStart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. zm.) tekst jednolity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(WE) nr 852/2004 Parlamentu Europejskiego i Rady</w:t>
      </w:r>
      <w:r w:rsidRPr="00A15B46">
        <w:rPr>
          <w:sz w:val="22"/>
          <w:szCs w:val="22"/>
        </w:rPr>
        <w:t xml:space="preserve"> </w:t>
      </w: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z dnia 29 kwietnia 2004 r. w sprawie higieny środków spożywczych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Rozporządzenie Ministra Zdrowia z dnia 29 maja 2007 r. w sprawie wzorów dokumentów dotyczących rejestracji i zatwierdzania zakładów produkujących lub wprowadzających do obrotu żywność podlegających urzędowej kontroli Państwowej Inspekcji Sanitarnej (Dz. U. Nr 106, poz. 730)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Ministra Zdrowia z dnia 6 czerwca 2007 r. w sprawie dostaw bezpośrednich środków spożywczych (Dz. U. Nr 112, poz. 774)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Parlamentu Europejskiego i Rady (WE) nr 178/2002 z dnia 28 stycznia 2002 r. ustanawiające ogólne zasady i wymagania prawa żywnościowego, powołujące Europejski Urząd ds. Bezpieczeństwa Żywności oraz ustanawiające procedury w zakresie bezpieczeństwa żywności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Rozporządzenie Ministra Rolnictwa i Rozwoju Wsi z dnia 10 lipca 2007 r. w sprawie znakowania środków spożywczych (Dz. U. Nr 137, poz. 966, z </w:t>
      </w:r>
      <w:proofErr w:type="spellStart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. zm.)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Rozporządzenie Ministra Zdrowia z dnia 25 lipca 2007 r. w sprawie znakowania żywności wartością odżywczą (Dz. U. Nr 137, poz. 967, z </w:t>
      </w:r>
      <w:proofErr w:type="spellStart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. zm.)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Parlamentu Europejskiego i Rady (UE)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200/13/WE Parlamentu Europejskiego i Rady, dyrektyw Komisji 2002/67/WE i 2008/5/WE oraz rozporządzenia Komisji (WE) nr 608/2004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delegowane Komisji (UE) nr 1155/2013 z dnia 21 sierpnia 2013 r. zmieniające rozporządzenie Parlamentu Europejskiego i Rady (UE) nr 1169/2011 w sprawie przekazywania konsumentom informacji na temat żywności w odniesieniu do informacji dotyczących braku lub zmniejszonej zawartości glutenu w żywności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(we) nr 1924/2006 Parlamentu Europejskiego i Rady</w:t>
      </w:r>
      <w:r w:rsidRPr="00A15B46">
        <w:rPr>
          <w:sz w:val="22"/>
          <w:szCs w:val="22"/>
        </w:rPr>
        <w:t xml:space="preserve"> </w:t>
      </w: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z dnia 20 grudnia 2006 r. w sprawie oświadczeń żywieniowych i zdrowotnych dotyczących żywności 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Ministra Zdrowia z dnia 16 września 2010 r. w sprawie środków spożywczych specjalnego przeznaczenia żywieniowego (Dz. U. Nr 180, poz. 1214)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(WE) Parlamentu Europejskiego i Rady nr 1925/2006 z dnia 20 grudnia 2006 r. w sprawie dodawania do żywności witamin i składników mineralnych oraz niektórych innych substancji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Rozporządzenie wykonawcze Komisji (UE) nr 307/2012 z dnia 11 kwietnia 2012 r. ustanawiające przepisy wykonawcze dotyczące stosowania art. 8 rozporządzenia (WE) nr 1925/2006 Parlamentu Europejskiego i Rady w sprawie dodawania do żywności witamin i składników mineralnych oraz niektórych innych substancji 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Wykonawcze Komisji (UE) nr 489/2012 z dnia 8 czerwca 2012 r. ustanawiające przepisy wykonawcze dotyczące stosowania art. 16 rozporządzenia (WE) nr 1925/2006 Parlamentu Europejskiego i Rady w sprawie dodawania do żywności witamin i składników mineralnych oraz niektórych innych substancji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Ministra Zdrowia z dnia 31 marca 2011 r. w sprawie naturalnych wód mineralnych, wód źródlanych i wód stołowych (Dz. U. Nr 85, poz. 466)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Obwieszczenie Głównego Inspektora Sanitarnego z dnia 17 stycznia 2014 r. w sprawie ogłoszenia wykazu wód </w:t>
      </w:r>
      <w:proofErr w:type="gramStart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uznanych jako</w:t>
      </w:r>
      <w:proofErr w:type="gramEnd"/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naturalne wody mineralne (Dz. Urz. MZ poz. 27)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Parlamentu Europejskiego i Rady (WE) nr 1333/2008 z dnia 16 grudnia 2008 r. w sprawie dodatków do żywności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Rady (EWG) nr 315/93 z 8 lutego 1993 r. ustanawiające procedury Wspólnoty w odniesieniu do substancji skażających w żywności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Komisji (WE) nr 2073/2005 z dnia 15 listopada 2005 r. w sprawie kryteriów mikrobiologicznych dotyczących środków spożywczych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Komisji (WE) nr 1881/2006 z dnia 19 grudnia 2006 r. ustalające najwyższe dopuszczalne poziomy niektórych zanieczyszczeń w środkach spożywczych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lastRenderedPageBreak/>
        <w:t>Rozporządzenie Ministra Zdrowia z dnia 15 października 2013 r. w sprawie wykazu substancji, których stosowanie jest dozwolone w procesie wytwarzania lub przetwarzania materiałów i wyrobów z tworzyw sztucznych, a także sposobu sprawdzania zgodności tych materiałów i wyrobów z ustalonymi limitami (Dz. U. poz. 1343)</w:t>
      </w:r>
    </w:p>
    <w:p w:rsidR="005B23C6" w:rsidRPr="00A15B46" w:rsidRDefault="005B23C6" w:rsidP="001321B9">
      <w:pPr>
        <w:pStyle w:val="NormalnyWeb"/>
        <w:numPr>
          <w:ilvl w:val="0"/>
          <w:numId w:val="51"/>
        </w:numPr>
        <w:jc w:val="left"/>
        <w:rPr>
          <w:sz w:val="22"/>
          <w:szCs w:val="22"/>
        </w:rPr>
      </w:pPr>
      <w:r w:rsidRPr="00A15B46">
        <w:rPr>
          <w:rStyle w:val="Pogrubienie"/>
          <w:rFonts w:ascii="Arial" w:hAnsi="Arial" w:cs="Arial"/>
          <w:b w:val="0"/>
          <w:bCs w:val="0"/>
          <w:sz w:val="22"/>
          <w:szCs w:val="22"/>
        </w:rPr>
        <w:t>Rozporządzenie Ministra Zdrowia z dnia 15 stycznia 2008 r. w sprawie wykazu substancji, których stosowanie jest dozwolone w procesie wytwarzania lub przetwarzania materiałów i wyrobów z innych tworzyw niż tworzywa sztuczne przeznaczone do kontaktu z żywnością (Dz. U. Nr 17, poz. 113)</w:t>
      </w:r>
    </w:p>
    <w:p w:rsidR="005B23C6" w:rsidRPr="00A15B46" w:rsidRDefault="005B23C6" w:rsidP="005B23C6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Kary umowne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DA25BA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BD6E4B" w:rsidP="0084366F">
      <w:pPr>
        <w:pStyle w:val="Akapitzlist1"/>
        <w:numPr>
          <w:ilvl w:val="0"/>
          <w:numId w:val="41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D6E4B">
        <w:rPr>
          <w:rFonts w:ascii="Arial" w:hAnsi="Arial" w:cs="Arial"/>
          <w:sz w:val="22"/>
          <w:szCs w:val="22"/>
        </w:rPr>
        <w:t>Zamawiający może obciążyć Wykonawcę obowiązkiem zapłaty</w:t>
      </w:r>
      <w:r w:rsidR="00DA25BA">
        <w:rPr>
          <w:rFonts w:ascii="Arial" w:hAnsi="Arial" w:cs="Arial"/>
          <w:sz w:val="22"/>
          <w:szCs w:val="22"/>
        </w:rPr>
        <w:t xml:space="preserve"> </w:t>
      </w:r>
      <w:r w:rsidR="00341AA0" w:rsidRPr="00BD6E4B">
        <w:rPr>
          <w:rFonts w:ascii="Arial" w:hAnsi="Arial" w:cs="Arial"/>
          <w:sz w:val="22"/>
          <w:szCs w:val="22"/>
        </w:rPr>
        <w:t>kary umowne</w:t>
      </w:r>
      <w:r w:rsidRPr="00BD6E4B">
        <w:rPr>
          <w:rFonts w:ascii="Arial" w:hAnsi="Arial" w:cs="Arial"/>
          <w:sz w:val="22"/>
          <w:szCs w:val="22"/>
        </w:rPr>
        <w:t>j w następujących przypadkach:</w:t>
      </w:r>
    </w:p>
    <w:p w:rsidR="00BD6E4B" w:rsidRPr="00BD6E4B" w:rsidRDefault="00BD6E4B" w:rsidP="00BD6E4B">
      <w:pPr>
        <w:pStyle w:val="Akapitzlist1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341AA0" w:rsidRDefault="00BD6E4B" w:rsidP="0084366F">
      <w:pPr>
        <w:pStyle w:val="Akapitzlist1"/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1AA0">
        <w:rPr>
          <w:rFonts w:ascii="Arial" w:hAnsi="Arial" w:cs="Arial"/>
          <w:sz w:val="22"/>
          <w:szCs w:val="22"/>
        </w:rPr>
        <w:t>a odstąpienie od umowy przez Zamawiającego z przyczyn leżących po stronie Wykonawcy – w wysokości 10% wartości zamówienia z § 4 ust. 1;</w:t>
      </w:r>
    </w:p>
    <w:p w:rsidR="00341AA0" w:rsidRDefault="00BD6E4B" w:rsidP="0084366F">
      <w:pPr>
        <w:pStyle w:val="Akapitzlist1"/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1AA0" w:rsidRPr="00BD6E4B">
        <w:rPr>
          <w:rFonts w:ascii="Arial" w:hAnsi="Arial" w:cs="Arial"/>
          <w:sz w:val="22"/>
          <w:szCs w:val="22"/>
        </w:rPr>
        <w:t>a brak realizacji dostawy zamówionej partii towaru lub jej części w wysokości 100% jej wartości;</w:t>
      </w:r>
    </w:p>
    <w:p w:rsidR="00341AA0" w:rsidRPr="00BD6E4B" w:rsidRDefault="00BD6E4B" w:rsidP="0084366F">
      <w:pPr>
        <w:pStyle w:val="Akapitzlist1"/>
        <w:numPr>
          <w:ilvl w:val="1"/>
          <w:numId w:val="35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41AA0" w:rsidRPr="00BD6E4B">
        <w:rPr>
          <w:rFonts w:ascii="Arial" w:hAnsi="Arial" w:cs="Arial"/>
          <w:sz w:val="22"/>
          <w:szCs w:val="22"/>
        </w:rPr>
        <w:t xml:space="preserve">a dostarczenie partii towaru lub jej części </w:t>
      </w:r>
      <w:proofErr w:type="gramStart"/>
      <w:r w:rsidR="00341AA0" w:rsidRPr="00BD6E4B">
        <w:rPr>
          <w:rFonts w:ascii="Arial" w:hAnsi="Arial" w:cs="Arial"/>
          <w:sz w:val="22"/>
          <w:szCs w:val="22"/>
        </w:rPr>
        <w:t>nie spełniających</w:t>
      </w:r>
      <w:proofErr w:type="gramEnd"/>
      <w:r w:rsidR="00341AA0" w:rsidRPr="00BD6E4B">
        <w:rPr>
          <w:rFonts w:ascii="Arial" w:hAnsi="Arial" w:cs="Arial"/>
          <w:sz w:val="22"/>
          <w:szCs w:val="22"/>
        </w:rPr>
        <w:t xml:space="preserve"> wymaganych warunków jakościowych w wysokości 100% wartości danej partii towaru lub jej części.</w:t>
      </w:r>
    </w:p>
    <w:p w:rsidR="00341AA0" w:rsidRDefault="00341AA0" w:rsidP="00341AA0">
      <w:pPr>
        <w:pStyle w:val="Akapitzlist1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</w:p>
    <w:p w:rsidR="00341AA0" w:rsidRDefault="00341AA0" w:rsidP="00BD6E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obliczenia wartości kar umownych przyjmuje się ceny jednostkowe, wynikające </w:t>
      </w:r>
      <w:r>
        <w:rPr>
          <w:rFonts w:ascii="Arial" w:hAnsi="Arial" w:cs="Arial"/>
          <w:sz w:val="22"/>
          <w:szCs w:val="22"/>
        </w:rPr>
        <w:br/>
        <w:t>z dokumentów ostatniej dostawy.</w:t>
      </w:r>
    </w:p>
    <w:p w:rsidR="00341AA0" w:rsidRDefault="00341AA0" w:rsidP="00341AA0">
      <w:pPr>
        <w:autoSpaceDE w:val="0"/>
        <w:autoSpaceDN w:val="0"/>
        <w:adjustRightInd w:val="0"/>
        <w:ind w:left="708" w:firstLine="1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41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wystąpienia istotnej zmiany okoliczności, powodującej, że wykonanie umowy nie leży w interesie publicznym, czego nie można było przewidzieć w chwili zawarcia umowy, Zamawiający może odstąpić od umowy w terminie 30 dni od powzięcia wiadomości o powyższych okolicznościach. W takich przypadkach Wykonawca może żądać jedynie wynagrodzenia należnego mu z tytułu dostawy towarów do dnia odstąpienia od umowy.</w:t>
      </w:r>
    </w:p>
    <w:p w:rsidR="00341AA0" w:rsidRDefault="00341AA0" w:rsidP="0084366F">
      <w:pPr>
        <w:pStyle w:val="Akapitzlist1"/>
        <w:numPr>
          <w:ilvl w:val="0"/>
          <w:numId w:val="41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potrącenia naliczonej kary umownej z faktury VAT, na co Wykonawca wyraża zgodę, oraz ma prawo żądania odszkodowania uzupełniającego przewyższającego kary umowne.</w:t>
      </w:r>
    </w:p>
    <w:p w:rsidR="00341AA0" w:rsidRDefault="00341AA0" w:rsidP="0084366F">
      <w:pPr>
        <w:pStyle w:val="Akapitzlist1"/>
        <w:numPr>
          <w:ilvl w:val="0"/>
          <w:numId w:val="41"/>
        </w:numPr>
        <w:tabs>
          <w:tab w:val="clear" w:pos="720"/>
          <w:tab w:val="num" w:pos="-49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nieuregulowania przez Zamawiającego płatności w wyznaczonym terminie Wykonawca ma prawo żądać zapłaty ustawowych odsetek za zwłokę.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1C5242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Pr="00BD6E4B" w:rsidRDefault="00341AA0" w:rsidP="0084366F">
      <w:pPr>
        <w:pStyle w:val="Akapitzlist1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D6E4B">
        <w:rPr>
          <w:rFonts w:ascii="Arial" w:hAnsi="Arial" w:cs="Arial"/>
          <w:sz w:val="22"/>
          <w:szCs w:val="22"/>
        </w:rPr>
        <w:t xml:space="preserve">Umowa zostaje zawarta </w:t>
      </w:r>
      <w:r w:rsidR="00BD6E4B" w:rsidRPr="00BD6E4B">
        <w:rPr>
          <w:rFonts w:ascii="Arial" w:hAnsi="Arial" w:cs="Arial"/>
          <w:sz w:val="22"/>
          <w:szCs w:val="22"/>
        </w:rPr>
        <w:t>od</w:t>
      </w:r>
      <w:r w:rsidR="00DF410E">
        <w:rPr>
          <w:rFonts w:ascii="Arial" w:hAnsi="Arial" w:cs="Arial"/>
          <w:sz w:val="22"/>
          <w:szCs w:val="22"/>
        </w:rPr>
        <w:t xml:space="preserve"> dnia </w:t>
      </w:r>
      <w:r w:rsidR="00F23FEE">
        <w:rPr>
          <w:rFonts w:ascii="Arial" w:hAnsi="Arial" w:cs="Arial"/>
          <w:sz w:val="22"/>
          <w:szCs w:val="22"/>
        </w:rPr>
        <w:t>1.09.2018</w:t>
      </w:r>
      <w:r w:rsidR="004D17D5" w:rsidRPr="00DF410E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4D17D5">
        <w:rPr>
          <w:rFonts w:ascii="Arial" w:hAnsi="Arial" w:cs="Arial"/>
          <w:sz w:val="22"/>
          <w:szCs w:val="22"/>
        </w:rPr>
        <w:t>r</w:t>
      </w:r>
      <w:proofErr w:type="gramEnd"/>
      <w:r w:rsidR="004D17D5">
        <w:rPr>
          <w:rFonts w:ascii="Arial" w:hAnsi="Arial" w:cs="Arial"/>
          <w:sz w:val="22"/>
          <w:szCs w:val="22"/>
        </w:rPr>
        <w:t>.</w:t>
      </w:r>
      <w:r w:rsidR="00EB6377">
        <w:rPr>
          <w:rFonts w:ascii="Arial" w:hAnsi="Arial" w:cs="Arial"/>
          <w:b/>
          <w:bCs/>
          <w:sz w:val="22"/>
          <w:szCs w:val="22"/>
        </w:rPr>
        <w:t xml:space="preserve"> </w:t>
      </w:r>
      <w:r w:rsidR="00EB6377" w:rsidRPr="004D17D5">
        <w:rPr>
          <w:rFonts w:ascii="Arial" w:hAnsi="Arial" w:cs="Arial"/>
          <w:bCs/>
          <w:sz w:val="22"/>
          <w:szCs w:val="22"/>
        </w:rPr>
        <w:t xml:space="preserve">do </w:t>
      </w:r>
      <w:r w:rsidR="00EB6377" w:rsidRPr="00931236">
        <w:rPr>
          <w:rFonts w:ascii="Arial" w:hAnsi="Arial" w:cs="Arial"/>
          <w:bCs/>
          <w:sz w:val="22"/>
          <w:szCs w:val="22"/>
        </w:rPr>
        <w:t>dn</w:t>
      </w:r>
      <w:r w:rsidR="00931236" w:rsidRPr="00931236">
        <w:rPr>
          <w:rFonts w:ascii="Arial" w:hAnsi="Arial" w:cs="Arial"/>
          <w:bCs/>
          <w:sz w:val="22"/>
          <w:szCs w:val="22"/>
        </w:rPr>
        <w:t>ia 31</w:t>
      </w:r>
      <w:r w:rsidR="00806541" w:rsidRPr="00931236">
        <w:rPr>
          <w:rFonts w:ascii="Arial" w:hAnsi="Arial" w:cs="Arial"/>
          <w:bCs/>
          <w:sz w:val="22"/>
          <w:szCs w:val="22"/>
        </w:rPr>
        <w:t xml:space="preserve"> </w:t>
      </w:r>
      <w:r w:rsidR="005C4135">
        <w:rPr>
          <w:rFonts w:ascii="Arial" w:hAnsi="Arial" w:cs="Arial"/>
          <w:bCs/>
          <w:sz w:val="22"/>
          <w:szCs w:val="22"/>
        </w:rPr>
        <w:t>sierpnia</w:t>
      </w:r>
      <w:r w:rsidR="00806541" w:rsidRPr="00931236">
        <w:rPr>
          <w:rFonts w:ascii="Arial" w:hAnsi="Arial" w:cs="Arial"/>
          <w:bCs/>
          <w:sz w:val="22"/>
          <w:szCs w:val="22"/>
        </w:rPr>
        <w:t xml:space="preserve"> 201</w:t>
      </w:r>
      <w:r w:rsidR="005B463F">
        <w:rPr>
          <w:rFonts w:ascii="Arial" w:hAnsi="Arial" w:cs="Arial"/>
          <w:bCs/>
          <w:sz w:val="22"/>
          <w:szCs w:val="22"/>
        </w:rPr>
        <w:t>9</w:t>
      </w:r>
      <w:r w:rsidRPr="00931236">
        <w:rPr>
          <w:rFonts w:ascii="Arial" w:hAnsi="Arial" w:cs="Arial"/>
          <w:bCs/>
          <w:sz w:val="22"/>
          <w:szCs w:val="22"/>
        </w:rPr>
        <w:t xml:space="preserve"> roku</w:t>
      </w:r>
      <w:r w:rsidR="00EB6377" w:rsidRPr="00931236">
        <w:rPr>
          <w:rFonts w:ascii="Arial" w:hAnsi="Arial" w:cs="Arial"/>
          <w:bCs/>
          <w:sz w:val="22"/>
          <w:szCs w:val="22"/>
        </w:rPr>
        <w:t>.</w:t>
      </w:r>
    </w:p>
    <w:p w:rsidR="00341AA0" w:rsidRPr="00BD6E4B" w:rsidRDefault="00341AA0" w:rsidP="0084366F">
      <w:pPr>
        <w:pStyle w:val="Akapitzlist1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D6E4B">
        <w:rPr>
          <w:rFonts w:ascii="Arial" w:hAnsi="Arial" w:cs="Arial"/>
          <w:sz w:val="22"/>
          <w:szCs w:val="22"/>
        </w:rPr>
        <w:t>Każda ze stron może wypowiedzieć niniejszą umowę z zachowaniem 1 miesięcznego okresu wypowiedzenia.</w:t>
      </w:r>
    </w:p>
    <w:p w:rsidR="00BD6E4B" w:rsidRPr="00BD6E4B" w:rsidRDefault="00BD6E4B" w:rsidP="0084366F">
      <w:pPr>
        <w:pStyle w:val="Akapitzlist1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D6E4B">
        <w:rPr>
          <w:rFonts w:ascii="Arial" w:hAnsi="Arial" w:cs="Arial"/>
          <w:color w:val="000000"/>
          <w:sz w:val="22"/>
          <w:szCs w:val="22"/>
        </w:rPr>
        <w:t>Każda ze stron może rozwiązać umowę bez zachowania okresu wypowiedzenia w przypadku rażącego naruszenia jej postanowień przez drugą stronę.</w:t>
      </w:r>
    </w:p>
    <w:p w:rsidR="00F87B95" w:rsidRPr="00BD6E4B" w:rsidRDefault="00BD6E4B" w:rsidP="0084366F">
      <w:pPr>
        <w:pStyle w:val="Akapitzlist1"/>
        <w:numPr>
          <w:ilvl w:val="0"/>
          <w:numId w:val="4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BD6E4B">
        <w:rPr>
          <w:rFonts w:ascii="Arial" w:hAnsi="Arial" w:cs="Arial"/>
          <w:color w:val="000000"/>
          <w:sz w:val="22"/>
          <w:szCs w:val="22"/>
        </w:rPr>
        <w:t>Umowa może zostać rozwiązana w każdym czasie za porozumieniem stron.</w:t>
      </w:r>
    </w:p>
    <w:p w:rsidR="007E6238" w:rsidRDefault="007E6238" w:rsidP="005C41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1C5242">
        <w:rPr>
          <w:rFonts w:ascii="Arial" w:hAnsi="Arial" w:cs="Arial"/>
          <w:sz w:val="22"/>
          <w:szCs w:val="22"/>
        </w:rPr>
        <w:t>9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84366F">
      <w:pPr>
        <w:pStyle w:val="Akapitzlist1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zobowiązany do nieujawniania wszelkich informacji o Zamawiającym uzyskanych w związku z realizacją umowy, pochodzących od Zamawiającego, instytucji publicznych, samorządowych jednostek organizacyjnych lub osób związanych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z Zamawiającym jakimkolwiek stosunkiem faktycznym lub prawnym, a także przestrzegania przepisów o ochronie danych osobowych oraz przepisów dotyczących informacji prawnie chronionych.</w:t>
      </w:r>
    </w:p>
    <w:p w:rsidR="00341AA0" w:rsidRDefault="00341AA0" w:rsidP="0084366F">
      <w:pPr>
        <w:pStyle w:val="Akapitzlist1"/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Obowiązek, o którym mowa w ust. 1 jest nieograniczony w czasie. Jego uchylenia </w:t>
      </w:r>
      <w:r>
        <w:rPr>
          <w:rFonts w:ascii="Arial" w:hAnsi="Arial" w:cs="Arial"/>
          <w:sz w:val="22"/>
          <w:szCs w:val="22"/>
        </w:rPr>
        <w:br/>
        <w:t>w każdym czasie w całości lub w części może dokonać Zamawiający w formie pisemnej.</w:t>
      </w:r>
    </w:p>
    <w:p w:rsidR="007D5A5A" w:rsidRDefault="007D5A5A" w:rsidP="008436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1C5242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F87B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spory wynikające na tle realizacji postanowień niniejszej umowy, strony deklarują rozwiązywać w drodze negocjacji, z ostrożności </w:t>
      </w:r>
      <w:proofErr w:type="gramStart"/>
      <w:r>
        <w:rPr>
          <w:rFonts w:ascii="Arial" w:hAnsi="Arial" w:cs="Arial"/>
          <w:sz w:val="22"/>
          <w:szCs w:val="22"/>
        </w:rPr>
        <w:t>ustalają jako</w:t>
      </w:r>
      <w:proofErr w:type="gramEnd"/>
      <w:r>
        <w:rPr>
          <w:rFonts w:ascii="Arial" w:hAnsi="Arial" w:cs="Arial"/>
          <w:sz w:val="22"/>
          <w:szCs w:val="22"/>
        </w:rPr>
        <w:t xml:space="preserve"> organ rozstrzygający sąd powszechny, właściwy dla siedziby Zamawiającego.</w:t>
      </w:r>
    </w:p>
    <w:p w:rsidR="00F87B95" w:rsidRDefault="00F87B95" w:rsidP="00F87B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1AA0" w:rsidRDefault="001C5242" w:rsidP="00341AA0">
      <w:pPr>
        <w:pStyle w:val="Paragraf"/>
      </w:pPr>
      <w:r>
        <w:t>§ 11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do niniejszej umowy wymagają formy pisemnej pod rygorem nieważności.</w:t>
      </w:r>
    </w:p>
    <w:p w:rsidR="001C5242" w:rsidRDefault="001C5242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1C5242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12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spraw nieuregulowanych w niniejszej umowie zastosowanie mają właściwe przepisy Kodeksu cywilnego i ustawy Prawo zamówień publicznych.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1C5242" w:rsidP="00341AA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13</w:t>
      </w: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1E5721" w:rsidRDefault="001E5721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E5721" w:rsidRDefault="001E5721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E6238" w:rsidRDefault="007E6238" w:rsidP="00341AA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341AA0" w:rsidRDefault="00341AA0" w:rsidP="00341AA0">
      <w:pPr>
        <w:pStyle w:val="Default"/>
        <w:rPr>
          <w:rFonts w:ascii="Arial" w:hAnsi="Arial" w:cs="Arial"/>
          <w:sz w:val="22"/>
          <w:szCs w:val="22"/>
        </w:rPr>
      </w:pPr>
    </w:p>
    <w:p w:rsidR="00341AA0" w:rsidRDefault="00341AA0" w:rsidP="00341AA0">
      <w:pPr>
        <w:pStyle w:val="Default"/>
        <w:rPr>
          <w:rFonts w:ascii="Arial" w:hAnsi="Arial" w:cs="Arial"/>
          <w:sz w:val="22"/>
          <w:szCs w:val="22"/>
        </w:rPr>
      </w:pPr>
    </w:p>
    <w:p w:rsidR="00341AA0" w:rsidRDefault="00341AA0">
      <w:pPr>
        <w:rPr>
          <w:rFonts w:ascii="Arial" w:hAnsi="Arial" w:cs="Arial"/>
          <w:color w:val="000000"/>
          <w:sz w:val="20"/>
        </w:rPr>
      </w:pPr>
    </w:p>
    <w:p w:rsidR="00341AA0" w:rsidRDefault="00341AA0">
      <w:pPr>
        <w:rPr>
          <w:rFonts w:ascii="Arial" w:hAnsi="Arial" w:cs="Arial"/>
          <w:color w:val="000000"/>
          <w:sz w:val="20"/>
        </w:rPr>
      </w:pPr>
    </w:p>
    <w:p w:rsidR="004E2D61" w:rsidRDefault="004E2D61">
      <w:pPr>
        <w:pStyle w:val="Tekstpodstawowy"/>
        <w:jc w:val="both"/>
        <w:rPr>
          <w:sz w:val="20"/>
        </w:rPr>
      </w:pPr>
    </w:p>
    <w:p w:rsidR="004E2D61" w:rsidRDefault="004E2D61">
      <w:pPr>
        <w:pStyle w:val="Nagwek7"/>
        <w:numPr>
          <w:ilvl w:val="0"/>
          <w:numId w:val="0"/>
        </w:numPr>
        <w:jc w:val="center"/>
        <w:rPr>
          <w:color w:val="000000"/>
          <w:sz w:val="20"/>
          <w:szCs w:val="20"/>
        </w:rPr>
      </w:pPr>
    </w:p>
    <w:p w:rsidR="004E2D61" w:rsidRDefault="004E2D61">
      <w:pPr>
        <w:pStyle w:val="Nagwek7"/>
        <w:numPr>
          <w:ilvl w:val="0"/>
          <w:numId w:val="0"/>
        </w:numPr>
        <w:jc w:val="center"/>
        <w:rPr>
          <w:color w:val="000000"/>
          <w:sz w:val="20"/>
          <w:szCs w:val="20"/>
        </w:rPr>
      </w:pPr>
    </w:p>
    <w:p w:rsidR="004E2D61" w:rsidRDefault="004E2D61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F85BAF" w:rsidRDefault="00F85BAF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F85BAF" w:rsidRDefault="00F85BAF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F85BAF" w:rsidRDefault="00F85BAF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F85BAF" w:rsidRDefault="00F85BAF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DA25BA" w:rsidRDefault="00DA25BA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DA25BA" w:rsidRDefault="00DA25BA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DA25BA" w:rsidRDefault="00DA25BA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DA25BA" w:rsidRDefault="00DA25BA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5C4135" w:rsidRDefault="005C4135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DA25BA" w:rsidRDefault="00DA25BA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p w:rsidR="0084366F" w:rsidRDefault="0084366F">
      <w:pPr>
        <w:pStyle w:val="NormalnyWeb"/>
        <w:rPr>
          <w:b/>
          <w:bCs/>
          <w:color w:val="000000"/>
          <w:spacing w:val="0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4E2D61" w:rsidTr="00F87B95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1" w:rsidRPr="007D5A5A" w:rsidRDefault="00F87B95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A5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ZAŁĄCZNIK NR 6</w:t>
            </w:r>
            <w:r w:rsidR="004E2D61" w:rsidRPr="007D5A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</w:tr>
      <w:tr w:rsidR="004E2D61">
        <w:trPr>
          <w:cantSplit/>
          <w:trHeight w:hRule="exact" w:val="550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Pr="007D5A5A" w:rsidRDefault="004E2D61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A5A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 W ZAKRESIE NIEZBĘDNYM DO WYKAZANIA SPEŁNIANIA WARUNKU WIEDZY I DOŚWIADCZENIA</w:t>
            </w:r>
          </w:p>
        </w:tc>
      </w:tr>
    </w:tbl>
    <w:p w:rsidR="004E2D61" w:rsidRDefault="004E2D61">
      <w:pPr>
        <w:jc w:val="both"/>
        <w:rPr>
          <w:rFonts w:ascii="Arial" w:hAnsi="Arial" w:cs="Arial"/>
          <w:color w:val="000000"/>
          <w:sz w:val="20"/>
        </w:rPr>
      </w:pPr>
    </w:p>
    <w:p w:rsidR="004E2D61" w:rsidRDefault="004E2D61">
      <w:pPr>
        <w:autoSpaceDE w:val="0"/>
        <w:autoSpaceDN w:val="0"/>
        <w:adjustRightInd w:val="0"/>
        <w:rPr>
          <w:rFonts w:ascii="Times-Roman" w:hAnsi="Times-Roman"/>
          <w:color w:val="000000"/>
          <w:sz w:val="23"/>
          <w:szCs w:val="23"/>
        </w:rPr>
      </w:pPr>
    </w:p>
    <w:p w:rsidR="004E2D61" w:rsidRPr="00CE2CA6" w:rsidRDefault="004E2D61" w:rsidP="00DF4AB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F4AB5">
        <w:rPr>
          <w:rFonts w:ascii="Arial" w:hAnsi="Arial" w:cs="Arial"/>
          <w:sz w:val="22"/>
        </w:rPr>
        <w:t xml:space="preserve">Przystępując </w:t>
      </w:r>
      <w:r w:rsidRPr="00DF4AB5">
        <w:rPr>
          <w:rFonts w:ascii="Arial" w:hAnsi="Arial" w:cs="Arial"/>
          <w:sz w:val="22"/>
          <w:szCs w:val="23"/>
        </w:rPr>
        <w:t>do udziału w postępowaniu o udzielenie zamówienia publicznego</w:t>
      </w:r>
      <w:r w:rsidRPr="00DF4AB5">
        <w:rPr>
          <w:rFonts w:ascii="Arial" w:hAnsi="Arial" w:cs="Arial"/>
          <w:sz w:val="22"/>
        </w:rPr>
        <w:t xml:space="preserve"> na wybór </w:t>
      </w:r>
      <w:r w:rsidR="00DF4AB5" w:rsidRPr="00DF4AB5">
        <w:rPr>
          <w:rFonts w:ascii="Arial" w:hAnsi="Arial" w:cs="Arial"/>
          <w:sz w:val="22"/>
          <w:szCs w:val="22"/>
        </w:rPr>
        <w:t xml:space="preserve">dostawcy </w:t>
      </w:r>
      <w:r w:rsidR="00DF4AB5" w:rsidRPr="00DF4AB5">
        <w:rPr>
          <w:rFonts w:ascii="Arial" w:hAnsi="Arial" w:cs="Arial"/>
          <w:bCs/>
          <w:sz w:val="22"/>
          <w:szCs w:val="22"/>
        </w:rPr>
        <w:t xml:space="preserve">artykułów spożywczych </w:t>
      </w:r>
      <w:r w:rsidR="00DF4AB5" w:rsidRPr="00DF4AB5">
        <w:rPr>
          <w:rFonts w:ascii="Arial" w:hAnsi="Arial" w:cs="Arial"/>
          <w:sz w:val="22"/>
          <w:szCs w:val="22"/>
        </w:rPr>
        <w:t xml:space="preserve">na potrzeby żywieniowe stołówki szkolnej usytuowanej </w:t>
      </w:r>
      <w:r w:rsidR="00CE2CA6">
        <w:rPr>
          <w:rFonts w:ascii="Arial" w:hAnsi="Arial" w:cs="Arial"/>
          <w:sz w:val="22"/>
          <w:szCs w:val="22"/>
        </w:rPr>
        <w:br/>
      </w:r>
      <w:r w:rsidR="00DF4AB5" w:rsidRPr="00DF4AB5">
        <w:rPr>
          <w:rFonts w:ascii="Arial" w:hAnsi="Arial" w:cs="Arial"/>
          <w:sz w:val="22"/>
          <w:szCs w:val="22"/>
        </w:rPr>
        <w:t xml:space="preserve">w </w:t>
      </w:r>
      <w:r w:rsidR="007E6238">
        <w:rPr>
          <w:rFonts w:ascii="Arial" w:hAnsi="Arial" w:cs="Arial"/>
          <w:sz w:val="22"/>
          <w:szCs w:val="22"/>
        </w:rPr>
        <w:t xml:space="preserve">Szkole Podstawowej </w:t>
      </w:r>
      <w:r w:rsidR="00EE6F2A">
        <w:rPr>
          <w:rFonts w:ascii="Arial" w:hAnsi="Arial" w:cs="Arial"/>
          <w:sz w:val="22"/>
          <w:szCs w:val="22"/>
        </w:rPr>
        <w:t>nr 7</w:t>
      </w:r>
      <w:r w:rsidR="007E6238">
        <w:rPr>
          <w:rFonts w:ascii="Arial" w:hAnsi="Arial" w:cs="Arial"/>
          <w:sz w:val="22"/>
          <w:szCs w:val="22"/>
        </w:rPr>
        <w:t>1</w:t>
      </w:r>
      <w:r w:rsidR="00EE6F2A">
        <w:rPr>
          <w:rFonts w:ascii="Arial" w:hAnsi="Arial" w:cs="Arial"/>
          <w:sz w:val="22"/>
          <w:szCs w:val="22"/>
        </w:rPr>
        <w:t xml:space="preserve"> we Wrocławiu</w:t>
      </w:r>
      <w:r w:rsidRPr="00DF4AB5">
        <w:rPr>
          <w:rFonts w:ascii="Arial" w:hAnsi="Arial" w:cs="Arial"/>
          <w:sz w:val="22"/>
        </w:rPr>
        <w:t xml:space="preserve">, przedstawiamy wykaz wykonanych lub wykonywanych </w:t>
      </w:r>
      <w:r w:rsidR="00DF4AB5" w:rsidRPr="00DF4AB5">
        <w:rPr>
          <w:rFonts w:ascii="Arial" w:hAnsi="Arial" w:cs="Arial"/>
          <w:sz w:val="22"/>
        </w:rPr>
        <w:t>dostaw</w:t>
      </w:r>
      <w:r w:rsidRPr="00DF4AB5">
        <w:rPr>
          <w:rFonts w:ascii="Arial" w:hAnsi="Arial" w:cs="Arial"/>
          <w:sz w:val="22"/>
        </w:rPr>
        <w:t xml:space="preserve"> (na przestrzeni 3 lat przed upływem terminu składania ofert) </w:t>
      </w:r>
      <w:r w:rsidR="00DF4AB5" w:rsidRPr="00DF4AB5">
        <w:rPr>
          <w:rFonts w:ascii="Arial" w:hAnsi="Arial" w:cs="Arial"/>
          <w:bCs/>
          <w:sz w:val="22"/>
        </w:rPr>
        <w:t>związanych z zaopatrzeniem stołówki lub innego zakładu gastronomicznego, świadczącego usługi żywienia zbiorowego</w:t>
      </w:r>
      <w:r w:rsidR="00DF4AB5">
        <w:rPr>
          <w:rFonts w:ascii="Arial" w:hAnsi="Arial" w:cs="Arial"/>
          <w:bCs/>
          <w:sz w:val="22"/>
        </w:rPr>
        <w:t>.</w:t>
      </w:r>
    </w:p>
    <w:p w:rsidR="004E2D61" w:rsidRDefault="004E2D61">
      <w:pPr>
        <w:pStyle w:val="NormalnyWeb"/>
        <w:rPr>
          <w:color w:val="000000"/>
          <w:spacing w:val="0"/>
          <w:sz w:val="16"/>
          <w:lang w:eastAsia="pl-PL"/>
        </w:rPr>
      </w:pPr>
    </w:p>
    <w:p w:rsidR="004E2D61" w:rsidRDefault="004E2D61">
      <w:pPr>
        <w:pStyle w:val="NormalnyWeb"/>
        <w:rPr>
          <w:color w:val="000000"/>
          <w:spacing w:val="0"/>
          <w:sz w:val="16"/>
          <w:lang w:eastAsia="pl-PL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2670"/>
        <w:gridCol w:w="3118"/>
        <w:gridCol w:w="1569"/>
        <w:gridCol w:w="1560"/>
      </w:tblGrid>
      <w:tr w:rsidR="004E2D61">
        <w:trPr>
          <w:cantSplit/>
          <w:trHeight w:val="93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>LP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jc w:val="center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jc w:val="center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 xml:space="preserve">Przedmiot zamówienia </w:t>
            </w:r>
            <w:r>
              <w:rPr>
                <w:color w:val="000000"/>
                <w:spacing w:val="0"/>
                <w:sz w:val="22"/>
                <w:lang w:eastAsia="pl-PL"/>
              </w:rPr>
              <w:br/>
            </w:r>
          </w:p>
          <w:p w:rsidR="004E2D61" w:rsidRDefault="004E2D61">
            <w:pPr>
              <w:pStyle w:val="NormalnyWeb"/>
              <w:jc w:val="center"/>
              <w:rPr>
                <w:color w:val="000000"/>
                <w:spacing w:val="0"/>
                <w:sz w:val="22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jc w:val="center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jc w:val="center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>Data zakończenia</w:t>
            </w:r>
          </w:p>
        </w:tc>
      </w:tr>
      <w:tr w:rsidR="004E2D61">
        <w:trPr>
          <w:cantSplit/>
          <w:trHeight w:val="1383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  <w:r>
              <w:rPr>
                <w:color w:val="000000"/>
                <w:spacing w:val="0"/>
                <w:sz w:val="22"/>
                <w:lang w:eastAsia="pl-PL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61" w:rsidRDefault="004E2D61">
            <w:pPr>
              <w:pStyle w:val="NormalnyWeb"/>
              <w:rPr>
                <w:color w:val="000000"/>
                <w:spacing w:val="0"/>
                <w:sz w:val="22"/>
                <w:lang w:eastAsia="pl-PL"/>
              </w:rPr>
            </w:pPr>
          </w:p>
        </w:tc>
      </w:tr>
    </w:tbl>
    <w:p w:rsidR="004E2D61" w:rsidRDefault="004E2D61">
      <w:pPr>
        <w:pStyle w:val="NormalnyWeb"/>
        <w:rPr>
          <w:color w:val="000000"/>
          <w:spacing w:val="0"/>
          <w:sz w:val="16"/>
          <w:lang w:eastAsia="pl-PL"/>
        </w:rPr>
      </w:pPr>
    </w:p>
    <w:p w:rsidR="004E2D61" w:rsidRDefault="004E2D61">
      <w:pPr>
        <w:pStyle w:val="NormalnyWeb"/>
        <w:rPr>
          <w:color w:val="000000"/>
          <w:spacing w:val="0"/>
          <w:sz w:val="16"/>
          <w:lang w:eastAsia="pl-PL"/>
        </w:rPr>
      </w:pPr>
    </w:p>
    <w:p w:rsidR="004E2D61" w:rsidRDefault="004E2D61">
      <w:pPr>
        <w:pStyle w:val="NormalnyWeb"/>
        <w:rPr>
          <w:color w:val="000000"/>
          <w:sz w:val="16"/>
        </w:rPr>
      </w:pPr>
    </w:p>
    <w:p w:rsidR="004E2D61" w:rsidRDefault="004E2D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rFonts w:ascii="Arial" w:hAnsi="Arial" w:cs="Arial"/>
          <w:color w:val="000000"/>
          <w:sz w:val="22"/>
          <w:szCs w:val="23"/>
        </w:rPr>
        <w:t>W załączeniu prz</w:t>
      </w:r>
      <w:r w:rsidR="00880851">
        <w:rPr>
          <w:rFonts w:ascii="Arial" w:hAnsi="Arial" w:cs="Arial"/>
          <w:color w:val="000000"/>
          <w:sz w:val="22"/>
          <w:szCs w:val="23"/>
        </w:rPr>
        <w:t>edstawiamy następujące dowody</w:t>
      </w:r>
      <w:r w:rsidR="00DA25BA">
        <w:rPr>
          <w:rFonts w:ascii="Arial" w:hAnsi="Arial" w:cs="Arial"/>
          <w:color w:val="000000"/>
          <w:sz w:val="22"/>
          <w:szCs w:val="23"/>
        </w:rPr>
        <w:t xml:space="preserve"> </w:t>
      </w:r>
      <w:r>
        <w:rPr>
          <w:rFonts w:ascii="Arial" w:hAnsi="Arial" w:cs="Arial"/>
          <w:color w:val="000000"/>
          <w:sz w:val="22"/>
          <w:szCs w:val="23"/>
        </w:rPr>
        <w:t>potwierdzające, że ww. usługi zostały wykonane lub są wykonywane w sposób należyty:</w:t>
      </w:r>
    </w:p>
    <w:p w:rsidR="004E2D61" w:rsidRDefault="004E2D6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</w:p>
    <w:p w:rsidR="005C4135" w:rsidRDefault="005C41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</w:p>
    <w:p w:rsidR="00460571" w:rsidRDefault="004605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</w:p>
    <w:p w:rsidR="004E2D61" w:rsidRDefault="004E2D61" w:rsidP="00457E57">
      <w:pPr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3"/>
        </w:rPr>
      </w:pPr>
      <w:r>
        <w:rPr>
          <w:rFonts w:ascii="Arial" w:hAnsi="Arial" w:cs="Arial"/>
          <w:color w:val="000000"/>
          <w:sz w:val="22"/>
          <w:szCs w:val="23"/>
        </w:rPr>
        <w:t>..................................................</w:t>
      </w:r>
    </w:p>
    <w:p w:rsidR="004E2D61" w:rsidRDefault="004E2D61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color w:val="000000"/>
          <w:sz w:val="22"/>
          <w:szCs w:val="23"/>
        </w:rPr>
      </w:pPr>
    </w:p>
    <w:p w:rsidR="004E2D61" w:rsidRDefault="004E2D61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color w:val="000000"/>
          <w:sz w:val="22"/>
          <w:szCs w:val="23"/>
        </w:rPr>
      </w:pPr>
    </w:p>
    <w:p w:rsidR="004E2D61" w:rsidRDefault="004E2D61" w:rsidP="003E06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1"/>
        </w:rPr>
      </w:pPr>
    </w:p>
    <w:p w:rsidR="004E2D61" w:rsidRDefault="004E2D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</w:p>
    <w:p w:rsidR="004E2D61" w:rsidRDefault="004E2D61" w:rsidP="003E06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1"/>
        </w:rPr>
      </w:pPr>
    </w:p>
    <w:p w:rsidR="004E2D61" w:rsidRDefault="004E2D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</w:p>
    <w:p w:rsidR="004E2D61" w:rsidRDefault="004E2D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color w:val="000000"/>
          <w:sz w:val="22"/>
          <w:szCs w:val="21"/>
        </w:rPr>
        <w:t xml:space="preserve">................................... </w:t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</w:r>
      <w:r>
        <w:rPr>
          <w:rFonts w:ascii="Arial" w:hAnsi="Arial" w:cs="Arial"/>
          <w:color w:val="000000"/>
          <w:sz w:val="22"/>
          <w:szCs w:val="21"/>
        </w:rPr>
        <w:tab/>
        <w:t>...............................................</w:t>
      </w:r>
    </w:p>
    <w:p w:rsidR="004E2D61" w:rsidRDefault="004E2D61">
      <w:pPr>
        <w:ind w:left="3600" w:hanging="2880"/>
        <w:jc w:val="both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</w:rPr>
        <w:t>miejscowość, data</w:t>
      </w:r>
      <w:r>
        <w:rPr>
          <w:rFonts w:ascii="Arial" w:hAnsi="Arial" w:cs="Arial"/>
          <w:color w:val="000000"/>
          <w:sz w:val="18"/>
          <w:szCs w:val="19"/>
        </w:rPr>
        <w:tab/>
      </w:r>
      <w:r>
        <w:rPr>
          <w:rFonts w:ascii="Arial" w:hAnsi="Arial" w:cs="Arial"/>
          <w:color w:val="000000"/>
          <w:sz w:val="18"/>
          <w:szCs w:val="19"/>
        </w:rPr>
        <w:tab/>
      </w:r>
      <w:r>
        <w:rPr>
          <w:rFonts w:ascii="Arial" w:hAnsi="Arial" w:cs="Arial"/>
          <w:color w:val="000000"/>
          <w:sz w:val="18"/>
          <w:szCs w:val="19"/>
        </w:rPr>
        <w:tab/>
      </w:r>
      <w:r>
        <w:rPr>
          <w:rFonts w:ascii="Arial" w:hAnsi="Arial" w:cs="Arial"/>
          <w:color w:val="000000"/>
          <w:sz w:val="18"/>
          <w:szCs w:val="16"/>
        </w:rPr>
        <w:t>pieczęć i podpis upoważnionego</w:t>
      </w:r>
    </w:p>
    <w:p w:rsidR="004E2D61" w:rsidRDefault="004E2D61">
      <w:pPr>
        <w:ind w:left="4320" w:firstLine="720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przedstawiciela Wykonawcy</w:t>
      </w:r>
    </w:p>
    <w:p w:rsidR="004E2D61" w:rsidRDefault="004E2D61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4E2D61" w:rsidRDefault="004E2D61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E05EB7" w:rsidRDefault="00E05EB7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E05EB7" w:rsidRDefault="00E05EB7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E05EB7" w:rsidRDefault="00E05EB7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875E17" w:rsidRDefault="00875E17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75E17" w:rsidRDefault="00875E17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D5A5A" w:rsidRDefault="007D5A5A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D5A5A" w:rsidRDefault="007D5A5A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8356C" w:rsidRDefault="00F8356C" w:rsidP="00875E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E5721" w:rsidRDefault="001E5721" w:rsidP="00652EB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652EB5" w:rsidRDefault="00652EB5" w:rsidP="00652EB5">
      <w:pPr>
        <w:pStyle w:val="Default"/>
        <w:ind w:left="360"/>
        <w:jc w:val="both"/>
        <w:rPr>
          <w:rFonts w:ascii="Arial" w:hAnsi="Arial" w:cs="Arial"/>
          <w:sz w:val="20"/>
          <w:szCs w:val="20"/>
        </w:rPr>
      </w:pPr>
    </w:p>
    <w:p w:rsidR="00F87B95" w:rsidRPr="00875E17" w:rsidRDefault="00F87B95" w:rsidP="00652EB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E05EB7" w:rsidTr="003B0234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B7" w:rsidRDefault="00652EB5" w:rsidP="003B0234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ZAŁĄCZNIK NR 7</w:t>
            </w:r>
            <w:r w:rsidR="00E05E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</w:tr>
      <w:tr w:rsidR="00E05EB7" w:rsidTr="003B0234">
        <w:trPr>
          <w:cantSplit/>
          <w:trHeight w:hRule="exact" w:val="292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7" w:rsidRPr="009A3CE9" w:rsidRDefault="00E05EB7" w:rsidP="003B02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3CE9">
              <w:rPr>
                <w:rFonts w:ascii="Arial" w:hAnsi="Arial" w:cs="Arial"/>
                <w:b/>
                <w:sz w:val="22"/>
                <w:szCs w:val="22"/>
              </w:rPr>
              <w:t>OŚWIADCZENIE W TRYBIE ART. 26 UST. 2</w:t>
            </w:r>
            <w:proofErr w:type="gramStart"/>
            <w:r w:rsidRPr="009A3CE9">
              <w:rPr>
                <w:rFonts w:ascii="Arial" w:hAnsi="Arial" w:cs="Arial"/>
                <w:b/>
                <w:sz w:val="22"/>
                <w:szCs w:val="22"/>
              </w:rPr>
              <w:t>d  PRAWO</w:t>
            </w:r>
            <w:proofErr w:type="gramEnd"/>
            <w:r w:rsidRPr="009A3CE9">
              <w:rPr>
                <w:rFonts w:ascii="Arial" w:hAnsi="Arial" w:cs="Arial"/>
                <w:b/>
                <w:sz w:val="22"/>
                <w:szCs w:val="22"/>
              </w:rPr>
              <w:t xml:space="preserve"> ZAMÓWIEŃ PUBLICZNYCH</w:t>
            </w:r>
          </w:p>
          <w:p w:rsidR="00E05EB7" w:rsidRPr="002968E5" w:rsidRDefault="00E05EB7" w:rsidP="003B0234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5EB7" w:rsidRDefault="00E05EB7" w:rsidP="00E05EB7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E05EB7" w:rsidTr="003B0234">
        <w:trPr>
          <w:cantSplit/>
          <w:trHeight w:hRule="exact" w:val="811"/>
        </w:trPr>
        <w:tc>
          <w:tcPr>
            <w:tcW w:w="93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Ja..........................................................................................................................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..........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</w:t>
            </w: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/imię i nazw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sko/</w:t>
            </w: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8"/>
                <w:szCs w:val="11"/>
              </w:rPr>
            </w:pPr>
          </w:p>
        </w:tc>
      </w:tr>
      <w:tr w:rsidR="00E05EB7" w:rsidTr="003B0234">
        <w:trPr>
          <w:cantSplit/>
          <w:trHeight w:hRule="exact" w:val="70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PESEL..........................................................................................................................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22"/>
              </w:rPr>
              <w:t>.........................................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........</w:t>
            </w: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center"/>
              <w:rPr>
                <w:color w:val="000000"/>
                <w:sz w:val="18"/>
                <w:szCs w:val="11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/numer/</w:t>
            </w:r>
          </w:p>
        </w:tc>
      </w:tr>
    </w:tbl>
    <w:p w:rsidR="00E05EB7" w:rsidRDefault="00E05EB7" w:rsidP="00E05EB7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color w:val="000000"/>
          <w:sz w:val="22"/>
          <w:szCs w:val="22"/>
        </w:rPr>
      </w:pPr>
    </w:p>
    <w:p w:rsidR="00E05EB7" w:rsidRPr="002B1809" w:rsidRDefault="00E05EB7" w:rsidP="00E05EB7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color w:val="000000"/>
          <w:sz w:val="20"/>
          <w:szCs w:val="20"/>
        </w:rPr>
      </w:pPr>
      <w:r w:rsidRPr="002B1809">
        <w:rPr>
          <w:rFonts w:ascii="Arial" w:hAnsi="Arial" w:cs="Arial"/>
          <w:color w:val="000000"/>
          <w:sz w:val="20"/>
          <w:szCs w:val="20"/>
        </w:rPr>
        <w:t xml:space="preserve">reprezentując: </w:t>
      </w:r>
    </w:p>
    <w:p w:rsidR="00E05EB7" w:rsidRDefault="00E05EB7" w:rsidP="00E05EB7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3"/>
        <w:gridCol w:w="1483"/>
        <w:gridCol w:w="3700"/>
      </w:tblGrid>
      <w:tr w:rsidR="00E05EB7" w:rsidTr="003B0234">
        <w:trPr>
          <w:cantSplit/>
          <w:trHeight w:hRule="exact" w:val="60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color w:val="000000"/>
                <w:sz w:val="11"/>
                <w:szCs w:val="11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Pełnana</w:t>
            </w: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Wykonawcy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:... . .. . .. . .. . .. . .. . .. . .. . .. . .. . .. . .. . .. . .. . .. . .. . .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 . .. . .. .. . .. . . .. .</w:t>
            </w:r>
            <w:proofErr w:type="gramEnd"/>
          </w:p>
        </w:tc>
      </w:tr>
      <w:tr w:rsidR="00E05EB7" w:rsidTr="003B0234">
        <w:trPr>
          <w:cantSplit/>
          <w:trHeight w:hRule="exact" w:val="602"/>
        </w:trPr>
        <w:tc>
          <w:tcPr>
            <w:tcW w:w="4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:ulica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kod... .. . .. .</w:t>
            </w:r>
            <w:proofErr w:type="gramEnd"/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5EB7" w:rsidRDefault="00E05EB7" w:rsidP="003B0234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miejsc</w:t>
            </w:r>
            <w:r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ść.... . .. . .. . .. 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 .. . .. . .</w:t>
            </w:r>
            <w:proofErr w:type="gramEnd"/>
          </w:p>
        </w:tc>
      </w:tr>
    </w:tbl>
    <w:p w:rsidR="00E05EB7" w:rsidRDefault="00E05EB7" w:rsidP="00E05EB7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color w:val="000000"/>
        </w:rPr>
      </w:pPr>
    </w:p>
    <w:p w:rsidR="00E05EB7" w:rsidRPr="002B1809" w:rsidRDefault="00E05EB7" w:rsidP="00E05EB7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2B1809">
        <w:rPr>
          <w:rFonts w:ascii="Arial" w:hAnsi="Arial" w:cs="Arial"/>
          <w:color w:val="000000"/>
          <w:sz w:val="20"/>
          <w:szCs w:val="20"/>
        </w:rPr>
        <w:t>oświadczam:</w:t>
      </w:r>
    </w:p>
    <w:p w:rsidR="00E05EB7" w:rsidRDefault="00E05EB7" w:rsidP="00E05EB7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E05EB7" w:rsidRDefault="00E05EB7" w:rsidP="00E05EB7">
      <w:pPr>
        <w:jc w:val="both"/>
        <w:rPr>
          <w:rFonts w:ascii="Arial" w:hAnsi="Arial" w:cs="Arial"/>
          <w:b/>
          <w:sz w:val="20"/>
          <w:szCs w:val="20"/>
        </w:rPr>
      </w:pPr>
      <w:r w:rsidRPr="002B1809">
        <w:rPr>
          <w:rFonts w:ascii="Arial" w:hAnsi="Arial" w:cs="Arial"/>
          <w:color w:val="000000"/>
          <w:spacing w:val="1"/>
          <w:sz w:val="20"/>
          <w:szCs w:val="20"/>
        </w:rPr>
        <w:t xml:space="preserve">Wykonawca, którego reprezentuję, </w:t>
      </w:r>
      <w:r w:rsidRPr="002B1809">
        <w:rPr>
          <w:rFonts w:ascii="Arial" w:hAnsi="Arial" w:cs="Arial"/>
          <w:b/>
          <w:sz w:val="20"/>
          <w:szCs w:val="20"/>
        </w:rPr>
        <w:t>nie należy</w:t>
      </w:r>
      <w:r w:rsidRPr="002B1809">
        <w:rPr>
          <w:rFonts w:ascii="Arial" w:hAnsi="Arial" w:cs="Arial"/>
          <w:sz w:val="20"/>
          <w:szCs w:val="20"/>
        </w:rPr>
        <w:t xml:space="preserve"> do jednej grupy kapitałowej w rozumieniu ustawy z dnia 16 lutego 2007 r. o ochronie konkurencji i konsumentów (Dz. U. Nr 50, poz. 331, z </w:t>
      </w:r>
      <w:proofErr w:type="spellStart"/>
      <w:r w:rsidRPr="002B1809">
        <w:rPr>
          <w:rFonts w:ascii="Arial" w:hAnsi="Arial" w:cs="Arial"/>
          <w:sz w:val="20"/>
          <w:szCs w:val="20"/>
        </w:rPr>
        <w:t>późn</w:t>
      </w:r>
      <w:proofErr w:type="spellEnd"/>
      <w:r w:rsidRPr="002B1809">
        <w:rPr>
          <w:rFonts w:ascii="Arial" w:hAnsi="Arial" w:cs="Arial"/>
          <w:sz w:val="20"/>
          <w:szCs w:val="20"/>
        </w:rPr>
        <w:t xml:space="preserve">. zm.), o której mowa w </w:t>
      </w:r>
      <w:r>
        <w:rPr>
          <w:rFonts w:ascii="Arial" w:hAnsi="Arial" w:cs="Arial"/>
          <w:sz w:val="20"/>
          <w:szCs w:val="20"/>
        </w:rPr>
        <w:t>art. 24 ust. 2 pkt. 5 ustawy PZP</w:t>
      </w:r>
      <w:r w:rsidRPr="002B1809">
        <w:rPr>
          <w:rFonts w:ascii="Arial" w:hAnsi="Arial" w:cs="Arial"/>
          <w:sz w:val="20"/>
          <w:szCs w:val="20"/>
        </w:rPr>
        <w:t xml:space="preserve">. </w:t>
      </w:r>
    </w:p>
    <w:p w:rsidR="00E05EB7" w:rsidRDefault="00E05EB7" w:rsidP="00E05EB7">
      <w:pPr>
        <w:jc w:val="both"/>
        <w:rPr>
          <w:rFonts w:ascii="Arial" w:hAnsi="Arial" w:cs="Arial"/>
          <w:b/>
          <w:sz w:val="20"/>
          <w:szCs w:val="20"/>
        </w:rPr>
      </w:pPr>
    </w:p>
    <w:p w:rsidR="00E05EB7" w:rsidRDefault="00E05EB7" w:rsidP="00E05EB7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color w:val="000000"/>
          <w:sz w:val="16"/>
          <w:szCs w:val="16"/>
        </w:rPr>
      </w:pPr>
    </w:p>
    <w:p w:rsidR="00E05EB7" w:rsidRPr="002B1809" w:rsidRDefault="00E05EB7" w:rsidP="00E05EB7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B1809">
        <w:rPr>
          <w:rFonts w:ascii="Arial" w:hAnsi="Arial" w:cs="Arial"/>
          <w:color w:val="000000"/>
          <w:sz w:val="16"/>
          <w:szCs w:val="16"/>
        </w:rPr>
        <w:t>......................................</w:t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  <w:t xml:space="preserve">  .....</w:t>
      </w:r>
      <w:proofErr w:type="gramEnd"/>
      <w:r w:rsidRPr="002B1809">
        <w:rPr>
          <w:rFonts w:ascii="Arial" w:hAnsi="Arial" w:cs="Arial"/>
          <w:color w:val="000000"/>
          <w:sz w:val="16"/>
          <w:szCs w:val="16"/>
        </w:rPr>
        <w:t>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</w:t>
      </w:r>
    </w:p>
    <w:p w:rsidR="00E05EB7" w:rsidRPr="00121EA3" w:rsidRDefault="00E05EB7" w:rsidP="00E05EB7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color w:val="000000"/>
          <w:sz w:val="16"/>
          <w:szCs w:val="16"/>
        </w:rPr>
      </w:pPr>
      <w:r w:rsidRPr="002B1809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Pr="002B1809">
        <w:rPr>
          <w:rFonts w:ascii="Arial" w:hAnsi="Arial" w:cs="Arial"/>
          <w:color w:val="000000"/>
          <w:sz w:val="16"/>
          <w:szCs w:val="16"/>
        </w:rPr>
        <w:t>miejsc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w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ść</w:t>
      </w:r>
      <w:proofErr w:type="gramStart"/>
      <w:r w:rsidRPr="002B1809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data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2B1809">
        <w:rPr>
          <w:rFonts w:ascii="Arial" w:hAnsi="Arial" w:cs="Arial"/>
          <w:color w:val="000000"/>
          <w:sz w:val="16"/>
          <w:szCs w:val="16"/>
        </w:rPr>
        <w:t>piec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z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ę</w:t>
      </w:r>
      <w:r w:rsidRPr="002B1809">
        <w:rPr>
          <w:rFonts w:ascii="Arial" w:hAnsi="Arial" w:cs="Arial"/>
          <w:color w:val="000000"/>
          <w:sz w:val="16"/>
          <w:szCs w:val="16"/>
        </w:rPr>
        <w:t>ći</w:t>
      </w:r>
      <w:proofErr w:type="spellEnd"/>
      <w:r w:rsidRPr="002B1809">
        <w:rPr>
          <w:rFonts w:ascii="Arial" w:hAnsi="Arial" w:cs="Arial"/>
          <w:color w:val="000000"/>
          <w:sz w:val="16"/>
          <w:szCs w:val="16"/>
        </w:rPr>
        <w:t xml:space="preserve"> po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2B1809">
        <w:rPr>
          <w:rFonts w:ascii="Arial" w:hAnsi="Arial" w:cs="Arial"/>
          <w:color w:val="000000"/>
          <w:sz w:val="16"/>
          <w:szCs w:val="16"/>
        </w:rPr>
        <w:t>pis u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2B1809">
        <w:rPr>
          <w:rFonts w:ascii="Arial" w:hAnsi="Arial" w:cs="Arial"/>
          <w:color w:val="000000"/>
          <w:sz w:val="16"/>
          <w:szCs w:val="16"/>
        </w:rPr>
        <w:t>oważnione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g</w:t>
      </w:r>
      <w:r w:rsidRPr="002B1809">
        <w:rPr>
          <w:rFonts w:ascii="Arial" w:hAnsi="Arial" w:cs="Arial"/>
          <w:color w:val="000000"/>
          <w:sz w:val="16"/>
          <w:szCs w:val="16"/>
        </w:rPr>
        <w:t xml:space="preserve">o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2B1809">
        <w:rPr>
          <w:rFonts w:ascii="Arial" w:hAnsi="Arial" w:cs="Arial"/>
          <w:color w:val="000000"/>
          <w:sz w:val="16"/>
          <w:szCs w:val="16"/>
        </w:rPr>
        <w:t>p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2B1809">
        <w:rPr>
          <w:rFonts w:ascii="Arial" w:hAnsi="Arial" w:cs="Arial"/>
          <w:color w:val="000000"/>
          <w:sz w:val="16"/>
          <w:szCs w:val="16"/>
        </w:rPr>
        <w:t>zed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2B1809">
        <w:rPr>
          <w:rFonts w:ascii="Arial" w:hAnsi="Arial" w:cs="Arial"/>
          <w:color w:val="000000"/>
          <w:sz w:val="16"/>
          <w:szCs w:val="16"/>
        </w:rPr>
        <w:t>ta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w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2B1809">
        <w:rPr>
          <w:rFonts w:ascii="Arial" w:hAnsi="Arial" w:cs="Arial"/>
          <w:color w:val="000000"/>
          <w:sz w:val="16"/>
          <w:szCs w:val="16"/>
        </w:rPr>
        <w:t xml:space="preserve">iela </w:t>
      </w:r>
      <w:r>
        <w:rPr>
          <w:rFonts w:ascii="Arial" w:hAnsi="Arial" w:cs="Arial"/>
          <w:color w:val="000000"/>
          <w:sz w:val="16"/>
          <w:szCs w:val="16"/>
        </w:rPr>
        <w:t>Wykonawcy</w:t>
      </w:r>
    </w:p>
    <w:p w:rsidR="00E05EB7" w:rsidRPr="002B1809" w:rsidRDefault="00775D0B" w:rsidP="00E05EB7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E05EB7" w:rsidRPr="002B1809" w:rsidRDefault="00E05EB7" w:rsidP="00E05EB7">
      <w:pPr>
        <w:jc w:val="both"/>
        <w:rPr>
          <w:rFonts w:ascii="Arial" w:hAnsi="Arial" w:cs="Arial"/>
          <w:sz w:val="20"/>
          <w:szCs w:val="20"/>
        </w:rPr>
      </w:pPr>
      <w:r w:rsidRPr="002B1809">
        <w:rPr>
          <w:rFonts w:ascii="Arial" w:hAnsi="Arial" w:cs="Arial"/>
          <w:color w:val="000000"/>
          <w:spacing w:val="1"/>
          <w:sz w:val="20"/>
          <w:szCs w:val="20"/>
        </w:rPr>
        <w:t xml:space="preserve">Wykonawca, którego reprezentuję, </w:t>
      </w:r>
      <w:r w:rsidRPr="002B1809">
        <w:rPr>
          <w:rFonts w:ascii="Arial" w:hAnsi="Arial" w:cs="Arial"/>
          <w:b/>
          <w:sz w:val="20"/>
          <w:szCs w:val="20"/>
        </w:rPr>
        <w:t>należy</w:t>
      </w:r>
      <w:r w:rsidRPr="002B1809">
        <w:rPr>
          <w:rFonts w:ascii="Arial" w:hAnsi="Arial" w:cs="Arial"/>
          <w:sz w:val="20"/>
          <w:szCs w:val="20"/>
        </w:rPr>
        <w:t xml:space="preserve"> do jednej grupy kapitałowej w rozumieniu ustawy z dnia 16 lutego 2007 r. o ochronie konkurencji i konsumentów (Dz. U. Nr 50, poz. 331, z </w:t>
      </w:r>
      <w:proofErr w:type="spellStart"/>
      <w:r w:rsidRPr="002B1809">
        <w:rPr>
          <w:rFonts w:ascii="Arial" w:hAnsi="Arial" w:cs="Arial"/>
          <w:sz w:val="20"/>
          <w:szCs w:val="20"/>
        </w:rPr>
        <w:t>późn</w:t>
      </w:r>
      <w:proofErr w:type="spellEnd"/>
      <w:r w:rsidRPr="002B1809">
        <w:rPr>
          <w:rFonts w:ascii="Arial" w:hAnsi="Arial" w:cs="Arial"/>
          <w:sz w:val="20"/>
          <w:szCs w:val="20"/>
        </w:rPr>
        <w:t>. zm.), o której mowa w art. 24 ust. 2 pkt. 5 ustawy PZP, dlatego też zgodnie z art. 26 ust. 2d ustawy z dnia 29 stycznia 2004 r. Prawo Zamówień Publicznych poniżej przedstawiam listę podmiotów należących do tej samej grupy kapitałowej:</w:t>
      </w:r>
    </w:p>
    <w:p w:rsidR="00E05EB7" w:rsidRPr="002968E5" w:rsidRDefault="00E05EB7" w:rsidP="00E05EB7">
      <w:pPr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E05EB7" w:rsidTr="003B0234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. . . . . . . . . . . </w:t>
            </w:r>
            <w:proofErr w:type="gramEnd"/>
          </w:p>
        </w:tc>
      </w:tr>
      <w:tr w:rsidR="00E05EB7" w:rsidTr="003B0234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</w:t>
            </w:r>
            <w:proofErr w:type="gramEnd"/>
          </w:p>
        </w:tc>
      </w:tr>
      <w:tr w:rsidR="00E05EB7" w:rsidTr="003B0234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nazwa: . . . . . . . . . . . . . . . . . . . . . . . . . . . . . . . . . . . . . . . . . . . . . . . . . . .. . . . . . . . . . . . . . . . . . . . </w:t>
            </w:r>
            <w:proofErr w:type="gramEnd"/>
          </w:p>
        </w:tc>
      </w:tr>
      <w:tr w:rsidR="00E05EB7" w:rsidTr="003B0234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Adres: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ulica . . . . . . . . . . . . . . . . . . . . . . . . .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. . 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  <w:proofErr w:type="gram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EB7" w:rsidRDefault="00E05EB7" w:rsidP="003B0234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gramStart"/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</w:t>
            </w:r>
            <w:proofErr w:type="gramEnd"/>
          </w:p>
        </w:tc>
      </w:tr>
    </w:tbl>
    <w:p w:rsidR="00E05EB7" w:rsidRDefault="00E05EB7" w:rsidP="00E05EB7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color w:val="000000"/>
          <w:sz w:val="22"/>
          <w:szCs w:val="20"/>
        </w:rPr>
      </w:pPr>
    </w:p>
    <w:p w:rsidR="00E05EB7" w:rsidRPr="002B1809" w:rsidRDefault="00E05EB7" w:rsidP="00E05EB7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color w:val="000000"/>
          <w:sz w:val="20"/>
          <w:szCs w:val="20"/>
        </w:rPr>
      </w:pPr>
      <w:r w:rsidRPr="002B1809">
        <w:rPr>
          <w:rFonts w:ascii="Arial" w:hAnsi="Arial" w:cs="Arial"/>
          <w:color w:val="000000"/>
          <w:sz w:val="20"/>
          <w:szCs w:val="20"/>
        </w:rPr>
        <w:t>Praw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2B1809">
        <w:rPr>
          <w:rFonts w:ascii="Arial" w:hAnsi="Arial" w:cs="Arial"/>
          <w:color w:val="000000"/>
          <w:sz w:val="20"/>
          <w:szCs w:val="20"/>
        </w:rPr>
        <w:t>dł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2B1809">
        <w:rPr>
          <w:rFonts w:ascii="Arial" w:hAnsi="Arial" w:cs="Arial"/>
          <w:color w:val="000000"/>
          <w:sz w:val="20"/>
          <w:szCs w:val="20"/>
        </w:rPr>
        <w:t xml:space="preserve">ość 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p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2B1809">
        <w:rPr>
          <w:rFonts w:ascii="Arial" w:hAnsi="Arial" w:cs="Arial"/>
          <w:color w:val="000000"/>
          <w:sz w:val="20"/>
          <w:szCs w:val="20"/>
        </w:rPr>
        <w:t>yższ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B1809">
        <w:rPr>
          <w:rFonts w:ascii="Arial" w:hAnsi="Arial" w:cs="Arial"/>
          <w:color w:val="000000"/>
          <w:sz w:val="20"/>
          <w:szCs w:val="20"/>
        </w:rPr>
        <w:t xml:space="preserve">go 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z w:val="20"/>
          <w:szCs w:val="20"/>
        </w:rPr>
        <w:t>świa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2B1809">
        <w:rPr>
          <w:rFonts w:ascii="Arial" w:hAnsi="Arial" w:cs="Arial"/>
          <w:color w:val="000000"/>
          <w:sz w:val="20"/>
          <w:szCs w:val="20"/>
        </w:rPr>
        <w:t>czenia po</w:t>
      </w:r>
      <w:r w:rsidRPr="002B1809">
        <w:rPr>
          <w:rFonts w:ascii="Arial" w:hAnsi="Arial" w:cs="Arial"/>
          <w:color w:val="000000"/>
          <w:spacing w:val="-2"/>
          <w:sz w:val="20"/>
          <w:szCs w:val="20"/>
        </w:rPr>
        <w:t>t</w:t>
      </w:r>
      <w:r w:rsidRPr="002B1809">
        <w:rPr>
          <w:rFonts w:ascii="Arial" w:hAnsi="Arial" w:cs="Arial"/>
          <w:color w:val="000000"/>
          <w:sz w:val="20"/>
          <w:szCs w:val="20"/>
        </w:rPr>
        <w:t xml:space="preserve">wierdzam 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2B1809">
        <w:rPr>
          <w:rFonts w:ascii="Arial" w:hAnsi="Arial" w:cs="Arial"/>
          <w:color w:val="000000"/>
          <w:sz w:val="20"/>
          <w:szCs w:val="20"/>
        </w:rPr>
        <w:t>ł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2B1809">
        <w:rPr>
          <w:rFonts w:ascii="Arial" w:hAnsi="Arial" w:cs="Arial"/>
          <w:color w:val="000000"/>
          <w:sz w:val="20"/>
          <w:szCs w:val="20"/>
        </w:rPr>
        <w:t>n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ę</w:t>
      </w:r>
      <w:r w:rsidRPr="002B1809">
        <w:rPr>
          <w:rFonts w:ascii="Arial" w:hAnsi="Arial" w:cs="Arial"/>
          <w:color w:val="000000"/>
          <w:sz w:val="20"/>
          <w:szCs w:val="20"/>
        </w:rPr>
        <w:t>cznym po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2B1809">
        <w:rPr>
          <w:rFonts w:ascii="Arial" w:hAnsi="Arial" w:cs="Arial"/>
          <w:color w:val="000000"/>
          <w:sz w:val="20"/>
          <w:szCs w:val="20"/>
        </w:rPr>
        <w:t>pis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e</w:t>
      </w:r>
      <w:r w:rsidRPr="002B1809">
        <w:rPr>
          <w:rFonts w:ascii="Arial" w:hAnsi="Arial" w:cs="Arial"/>
          <w:color w:val="000000"/>
          <w:sz w:val="20"/>
          <w:szCs w:val="20"/>
        </w:rPr>
        <w:t>m ś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w</w:t>
      </w:r>
      <w:r w:rsidRPr="002B1809">
        <w:rPr>
          <w:rFonts w:ascii="Arial" w:hAnsi="Arial" w:cs="Arial"/>
          <w:color w:val="000000"/>
          <w:sz w:val="20"/>
          <w:szCs w:val="20"/>
        </w:rPr>
        <w:t>ia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 xml:space="preserve">dom </w:t>
      </w:r>
      <w:r w:rsidRPr="002B1809">
        <w:rPr>
          <w:rFonts w:ascii="Arial" w:hAnsi="Arial" w:cs="Arial"/>
          <w:color w:val="000000"/>
          <w:sz w:val="20"/>
          <w:szCs w:val="20"/>
        </w:rPr>
        <w:t>odp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z w:val="20"/>
          <w:szCs w:val="20"/>
        </w:rPr>
        <w:t>wie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2B1809">
        <w:rPr>
          <w:rFonts w:ascii="Arial" w:hAnsi="Arial" w:cs="Arial"/>
          <w:color w:val="000000"/>
          <w:sz w:val="20"/>
          <w:szCs w:val="20"/>
        </w:rPr>
        <w:t>zia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2B1809">
        <w:rPr>
          <w:rFonts w:ascii="Arial" w:hAnsi="Arial" w:cs="Arial"/>
          <w:color w:val="000000"/>
          <w:sz w:val="20"/>
          <w:szCs w:val="20"/>
        </w:rPr>
        <w:t>n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z w:val="20"/>
          <w:szCs w:val="20"/>
        </w:rPr>
        <w:t>ści kar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B1809">
        <w:rPr>
          <w:rFonts w:ascii="Arial" w:hAnsi="Arial" w:cs="Arial"/>
          <w:color w:val="000000"/>
          <w:sz w:val="20"/>
          <w:szCs w:val="20"/>
        </w:rPr>
        <w:t xml:space="preserve">ej </w:t>
      </w:r>
      <w:proofErr w:type="gramStart"/>
      <w:r w:rsidRPr="002B1809">
        <w:rPr>
          <w:rFonts w:ascii="Arial" w:hAnsi="Arial" w:cs="Arial"/>
          <w:color w:val="000000"/>
          <w:sz w:val="20"/>
          <w:szCs w:val="20"/>
        </w:rPr>
        <w:t>wynika</w:t>
      </w:r>
      <w:r w:rsidRPr="002B1809">
        <w:rPr>
          <w:rFonts w:ascii="Arial" w:hAnsi="Arial" w:cs="Arial"/>
          <w:color w:val="000000"/>
          <w:spacing w:val="1"/>
          <w:sz w:val="20"/>
          <w:szCs w:val="20"/>
        </w:rPr>
        <w:t>j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ą</w:t>
      </w:r>
      <w:r w:rsidRPr="002B1809">
        <w:rPr>
          <w:rFonts w:ascii="Arial" w:hAnsi="Arial" w:cs="Arial"/>
          <w:color w:val="000000"/>
          <w:sz w:val="20"/>
          <w:szCs w:val="20"/>
        </w:rPr>
        <w:t>cej  z</w:t>
      </w:r>
      <w:proofErr w:type="gramEnd"/>
      <w:r w:rsidRPr="002B1809">
        <w:rPr>
          <w:rFonts w:ascii="Arial" w:hAnsi="Arial" w:cs="Arial"/>
          <w:color w:val="000000"/>
          <w:sz w:val="20"/>
          <w:szCs w:val="20"/>
        </w:rPr>
        <w:t xml:space="preserve"> art. 247</w:t>
      </w:r>
      <w:r w:rsidR="00683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1809">
        <w:rPr>
          <w:rFonts w:ascii="Arial" w:hAnsi="Arial" w:cs="Arial"/>
          <w:color w:val="000000"/>
          <w:sz w:val="20"/>
          <w:szCs w:val="20"/>
        </w:rPr>
        <w:t>ko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d</w:t>
      </w:r>
      <w:r w:rsidRPr="002B1809">
        <w:rPr>
          <w:rFonts w:ascii="Arial" w:hAnsi="Arial" w:cs="Arial"/>
          <w:color w:val="000000"/>
          <w:sz w:val="20"/>
          <w:szCs w:val="20"/>
        </w:rPr>
        <w:t>eksu kar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n</w:t>
      </w:r>
      <w:r w:rsidRPr="002B1809">
        <w:rPr>
          <w:rFonts w:ascii="Arial" w:hAnsi="Arial" w:cs="Arial"/>
          <w:color w:val="000000"/>
          <w:sz w:val="20"/>
          <w:szCs w:val="20"/>
        </w:rPr>
        <w:t>eg</w:t>
      </w:r>
      <w:r w:rsidRPr="002B1809">
        <w:rPr>
          <w:rFonts w:ascii="Arial" w:hAnsi="Arial" w:cs="Arial"/>
          <w:color w:val="000000"/>
          <w:spacing w:val="-1"/>
          <w:sz w:val="20"/>
          <w:szCs w:val="20"/>
        </w:rPr>
        <w:t>o</w:t>
      </w:r>
      <w:r w:rsidRPr="002B1809">
        <w:rPr>
          <w:rFonts w:ascii="Arial" w:hAnsi="Arial" w:cs="Arial"/>
          <w:color w:val="000000"/>
          <w:sz w:val="20"/>
          <w:szCs w:val="20"/>
        </w:rPr>
        <w:t>.</w:t>
      </w:r>
    </w:p>
    <w:p w:rsidR="00E05EB7" w:rsidRDefault="00E05EB7" w:rsidP="00E05EB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05EB7" w:rsidRDefault="00E05EB7" w:rsidP="00E05EB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05EB7" w:rsidRDefault="00E05EB7" w:rsidP="00E05EB7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E05EB7" w:rsidRPr="002B1809" w:rsidRDefault="00E05EB7" w:rsidP="00E05EB7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B1809">
        <w:rPr>
          <w:rFonts w:ascii="Arial" w:hAnsi="Arial" w:cs="Arial"/>
          <w:color w:val="000000"/>
          <w:sz w:val="16"/>
          <w:szCs w:val="16"/>
        </w:rPr>
        <w:t>......................................</w:t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</w:r>
      <w:r w:rsidRPr="002B1809">
        <w:rPr>
          <w:rFonts w:ascii="Arial" w:hAnsi="Arial" w:cs="Arial"/>
          <w:color w:val="000000"/>
          <w:sz w:val="16"/>
          <w:szCs w:val="16"/>
        </w:rPr>
        <w:tab/>
        <w:t xml:space="preserve">  .....</w:t>
      </w:r>
      <w:proofErr w:type="gramEnd"/>
      <w:r w:rsidRPr="002B1809">
        <w:rPr>
          <w:rFonts w:ascii="Arial" w:hAnsi="Arial" w:cs="Arial"/>
          <w:color w:val="000000"/>
          <w:sz w:val="16"/>
          <w:szCs w:val="16"/>
        </w:rPr>
        <w:t>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</w:t>
      </w:r>
    </w:p>
    <w:p w:rsidR="00E05EB7" w:rsidRDefault="00E05EB7" w:rsidP="00E05EB7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color w:val="000000"/>
          <w:sz w:val="16"/>
          <w:szCs w:val="16"/>
        </w:rPr>
      </w:pPr>
      <w:r w:rsidRPr="002B1809"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 w:rsidRPr="002B1809">
        <w:rPr>
          <w:rFonts w:ascii="Arial" w:hAnsi="Arial" w:cs="Arial"/>
          <w:color w:val="000000"/>
          <w:sz w:val="16"/>
          <w:szCs w:val="16"/>
        </w:rPr>
        <w:t>miejsc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w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o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ść</w:t>
      </w:r>
      <w:proofErr w:type="gramStart"/>
      <w:r w:rsidRPr="002B1809"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z w:val="16"/>
          <w:szCs w:val="16"/>
        </w:rPr>
        <w:t>data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2B1809">
        <w:rPr>
          <w:rFonts w:ascii="Arial" w:hAnsi="Arial" w:cs="Arial"/>
          <w:color w:val="000000"/>
          <w:sz w:val="16"/>
          <w:szCs w:val="16"/>
        </w:rPr>
        <w:t>piec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z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ę</w:t>
      </w:r>
      <w:r w:rsidRPr="002B1809">
        <w:rPr>
          <w:rFonts w:ascii="Arial" w:hAnsi="Arial" w:cs="Arial"/>
          <w:color w:val="000000"/>
          <w:sz w:val="16"/>
          <w:szCs w:val="16"/>
        </w:rPr>
        <w:t>ći</w:t>
      </w:r>
      <w:proofErr w:type="spellEnd"/>
      <w:r w:rsidRPr="002B1809">
        <w:rPr>
          <w:rFonts w:ascii="Arial" w:hAnsi="Arial" w:cs="Arial"/>
          <w:color w:val="000000"/>
          <w:sz w:val="16"/>
          <w:szCs w:val="16"/>
        </w:rPr>
        <w:t xml:space="preserve"> po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Pr="002B1809">
        <w:rPr>
          <w:rFonts w:ascii="Arial" w:hAnsi="Arial" w:cs="Arial"/>
          <w:color w:val="000000"/>
          <w:sz w:val="16"/>
          <w:szCs w:val="16"/>
        </w:rPr>
        <w:t>pis u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Pr="002B1809">
        <w:rPr>
          <w:rFonts w:ascii="Arial" w:hAnsi="Arial" w:cs="Arial"/>
          <w:color w:val="000000"/>
          <w:sz w:val="16"/>
          <w:szCs w:val="16"/>
        </w:rPr>
        <w:t>oważnione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g</w:t>
      </w:r>
      <w:r w:rsidRPr="002B1809">
        <w:rPr>
          <w:rFonts w:ascii="Arial" w:hAnsi="Arial" w:cs="Arial"/>
          <w:color w:val="000000"/>
          <w:sz w:val="16"/>
          <w:szCs w:val="16"/>
        </w:rPr>
        <w:t xml:space="preserve">o </w:t>
      </w:r>
    </w:p>
    <w:p w:rsidR="00E05EB7" w:rsidRPr="002B1809" w:rsidRDefault="00E05EB7" w:rsidP="00E05EB7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color w:val="000000"/>
          <w:sz w:val="16"/>
          <w:szCs w:val="16"/>
        </w:rPr>
      </w:pPr>
      <w:r w:rsidRPr="002B1809">
        <w:rPr>
          <w:rFonts w:ascii="Arial" w:hAnsi="Arial" w:cs="Arial"/>
          <w:color w:val="000000"/>
          <w:sz w:val="16"/>
          <w:szCs w:val="16"/>
        </w:rPr>
        <w:t>p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r</w:t>
      </w:r>
      <w:r w:rsidRPr="002B1809">
        <w:rPr>
          <w:rFonts w:ascii="Arial" w:hAnsi="Arial" w:cs="Arial"/>
          <w:color w:val="000000"/>
          <w:sz w:val="16"/>
          <w:szCs w:val="16"/>
        </w:rPr>
        <w:t>zed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s</w:t>
      </w:r>
      <w:r w:rsidRPr="002B1809">
        <w:rPr>
          <w:rFonts w:ascii="Arial" w:hAnsi="Arial" w:cs="Arial"/>
          <w:color w:val="000000"/>
          <w:sz w:val="16"/>
          <w:szCs w:val="16"/>
        </w:rPr>
        <w:t>ta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w</w:t>
      </w:r>
      <w:r w:rsidRPr="002B1809">
        <w:rPr>
          <w:rFonts w:ascii="Arial" w:hAnsi="Arial" w:cs="Arial"/>
          <w:color w:val="000000"/>
          <w:spacing w:val="-1"/>
          <w:sz w:val="16"/>
          <w:szCs w:val="16"/>
        </w:rPr>
        <w:t>i</w:t>
      </w:r>
      <w:r w:rsidRPr="002B1809">
        <w:rPr>
          <w:rFonts w:ascii="Arial" w:hAnsi="Arial" w:cs="Arial"/>
          <w:color w:val="000000"/>
          <w:spacing w:val="1"/>
          <w:sz w:val="16"/>
          <w:szCs w:val="16"/>
        </w:rPr>
        <w:t>c</w:t>
      </w:r>
      <w:r w:rsidRPr="002B1809">
        <w:rPr>
          <w:rFonts w:ascii="Arial" w:hAnsi="Arial" w:cs="Arial"/>
          <w:color w:val="000000"/>
          <w:sz w:val="16"/>
          <w:szCs w:val="16"/>
        </w:rPr>
        <w:t xml:space="preserve">iela </w:t>
      </w:r>
      <w:r>
        <w:rPr>
          <w:rFonts w:ascii="Arial" w:hAnsi="Arial" w:cs="Arial"/>
          <w:color w:val="000000"/>
          <w:sz w:val="16"/>
          <w:szCs w:val="16"/>
        </w:rPr>
        <w:t>Wykonawcy</w:t>
      </w:r>
    </w:p>
    <w:p w:rsidR="0078580D" w:rsidRDefault="0078580D" w:rsidP="00E05EB7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E05EB7" w:rsidRDefault="00E05EB7" w:rsidP="00E05EB7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UWAGA !</w:t>
      </w:r>
      <w:proofErr w:type="gramEnd"/>
    </w:p>
    <w:p w:rsidR="00E05EB7" w:rsidRDefault="00E05EB7" w:rsidP="00E05EB7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121EA3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Należy podpisać właściwą część oświadczenia.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FC4182" w:rsidTr="00E66465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2" w:rsidRPr="00F87B95" w:rsidRDefault="002314D5" w:rsidP="00E66465">
            <w:pPr>
              <w:pStyle w:val="Default"/>
              <w:spacing w:after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ZAŁĄCZNIK NR 8</w:t>
            </w:r>
            <w:r w:rsidR="00FC4182" w:rsidRPr="00F87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SIWZ</w:t>
            </w:r>
          </w:p>
        </w:tc>
      </w:tr>
      <w:tr w:rsidR="00FC4182" w:rsidTr="00E66465">
        <w:trPr>
          <w:cantSplit/>
          <w:trHeight w:hRule="exact" w:val="550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  <w:r>
              <w:rPr>
                <w:b/>
                <w:bCs/>
              </w:rPr>
              <w:t xml:space="preserve">WYKAZ ŚRODKÓW TRANSPORTU </w:t>
            </w:r>
            <w:r>
              <w:rPr>
                <w:rFonts w:eastAsia="Univers-PL"/>
                <w:b/>
                <w:bCs/>
              </w:rPr>
              <w:t>DOSTĘPNYCH WKONAWCY, KTÓRYCH BĘDZIE ON UŻYWAŁ DO REALIZACJI ZAMÓWIENIA</w:t>
            </w:r>
          </w:p>
          <w:p w:rsidR="00FC4182" w:rsidRDefault="00FC4182" w:rsidP="00E66465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EB467D">
        <w:rPr>
          <w:rFonts w:ascii="Arial" w:hAnsi="Arial" w:cs="Arial"/>
          <w:bCs/>
          <w:sz w:val="22"/>
          <w:szCs w:val="22"/>
        </w:rPr>
        <w:t xml:space="preserve">artykułów </w:t>
      </w:r>
      <w:r>
        <w:rPr>
          <w:rFonts w:ascii="Arial" w:hAnsi="Arial" w:cs="Arial"/>
          <w:bCs/>
          <w:sz w:val="22"/>
          <w:szCs w:val="22"/>
        </w:rPr>
        <w:t xml:space="preserve">spożywczych </w:t>
      </w:r>
      <w:r>
        <w:rPr>
          <w:rFonts w:ascii="Arial" w:hAnsi="Arial" w:cs="Arial"/>
          <w:sz w:val="22"/>
          <w:szCs w:val="22"/>
        </w:rPr>
        <w:t xml:space="preserve">na potrzeby żywieniowe stołówki szkolnej usytuowanej w </w:t>
      </w:r>
      <w:r w:rsidR="005C4135">
        <w:rPr>
          <w:rFonts w:ascii="Arial" w:hAnsi="Arial" w:cs="Arial"/>
          <w:sz w:val="22"/>
          <w:szCs w:val="22"/>
        </w:rPr>
        <w:t xml:space="preserve">Szkole Podstawowej </w:t>
      </w:r>
      <w:r>
        <w:rPr>
          <w:rFonts w:ascii="Arial" w:hAnsi="Arial" w:cs="Arial"/>
          <w:sz w:val="22"/>
          <w:szCs w:val="22"/>
        </w:rPr>
        <w:t>nr 7</w:t>
      </w:r>
      <w:r w:rsidR="005C413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we Wrocławiu, przedst</w:t>
      </w:r>
      <w:r w:rsidR="003D22A8">
        <w:rPr>
          <w:rFonts w:ascii="Arial" w:hAnsi="Arial" w:cs="Arial"/>
          <w:sz w:val="22"/>
          <w:szCs w:val="22"/>
        </w:rPr>
        <w:t>awiamy wykaz środków transportu,</w:t>
      </w:r>
      <w:r>
        <w:rPr>
          <w:rFonts w:ascii="Arial" w:hAnsi="Arial" w:cs="Arial"/>
          <w:sz w:val="22"/>
          <w:szCs w:val="22"/>
        </w:rPr>
        <w:t xml:space="preserve"> których zamierzamy używać przy re</w:t>
      </w:r>
      <w:r w:rsidR="003E1A37">
        <w:rPr>
          <w:rFonts w:ascii="Arial" w:hAnsi="Arial" w:cs="Arial"/>
          <w:sz w:val="22"/>
          <w:szCs w:val="22"/>
        </w:rPr>
        <w:t>alizacji zamówienia publicznego</w:t>
      </w: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FC4182" w:rsidTr="003D22A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  <w:r>
              <w:rPr>
                <w:color w:val="000000"/>
                <w:spacing w:val="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 xml:space="preserve">Rodzaj </w:t>
            </w: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  <w:r>
              <w:rPr>
                <w:b/>
                <w:bCs/>
                <w:color w:val="000000"/>
                <w:spacing w:val="0"/>
                <w:sz w:val="22"/>
                <w:szCs w:val="22"/>
                <w:lang w:eastAsia="pl-PL"/>
              </w:rPr>
              <w:t>Marka/Typ/Model</w:t>
            </w:r>
          </w:p>
          <w:p w:rsidR="00FC4182" w:rsidRDefault="00FC4182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3D22A8" w:rsidRDefault="003D22A8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</w:p>
          <w:p w:rsidR="00FC4182" w:rsidRDefault="00FC4182" w:rsidP="00E66465">
            <w:pPr>
              <w:pStyle w:val="NormalnyWeb"/>
              <w:jc w:val="center"/>
              <w:rPr>
                <w:b/>
                <w:bCs/>
                <w:color w:val="000000"/>
                <w:spacing w:val="0"/>
                <w:lang w:eastAsia="pl-PL"/>
              </w:rPr>
            </w:pPr>
          </w:p>
        </w:tc>
      </w:tr>
      <w:tr w:rsidR="00FC4182" w:rsidTr="003D22A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  <w:r>
              <w:rPr>
                <w:color w:val="000000"/>
                <w:spacing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2" w:rsidRPr="003D22A8" w:rsidRDefault="003D22A8" w:rsidP="003D22A8">
            <w:pPr>
              <w:pStyle w:val="NormalnyWeb"/>
              <w:jc w:val="center"/>
              <w:rPr>
                <w:color w:val="000000"/>
                <w:spacing w:val="0"/>
                <w:sz w:val="20"/>
                <w:szCs w:val="20"/>
                <w:lang w:eastAsia="pl-PL"/>
              </w:rPr>
            </w:pPr>
            <w:r w:rsidRPr="003D22A8">
              <w:rPr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własność/udostępniony*</w:t>
            </w:r>
          </w:p>
        </w:tc>
      </w:tr>
      <w:tr w:rsidR="00FC4182" w:rsidTr="003D22A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  <w:r>
              <w:rPr>
                <w:color w:val="000000"/>
                <w:spacing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2" w:rsidRPr="003D22A8" w:rsidRDefault="003D22A8" w:rsidP="003D22A8">
            <w:pPr>
              <w:pStyle w:val="NormalnyWeb"/>
              <w:jc w:val="center"/>
              <w:rPr>
                <w:color w:val="000000"/>
                <w:spacing w:val="0"/>
                <w:sz w:val="20"/>
                <w:szCs w:val="20"/>
                <w:lang w:eastAsia="pl-PL"/>
              </w:rPr>
            </w:pPr>
            <w:r w:rsidRPr="003D22A8">
              <w:rPr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własność/udostępniony*</w:t>
            </w:r>
          </w:p>
        </w:tc>
      </w:tr>
      <w:tr w:rsidR="00FC4182" w:rsidTr="003D22A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  <w:r>
              <w:rPr>
                <w:color w:val="000000"/>
                <w:spacing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82" w:rsidRDefault="00FC4182" w:rsidP="00E66465">
            <w:pPr>
              <w:pStyle w:val="NormalnyWeb"/>
              <w:rPr>
                <w:color w:val="000000"/>
                <w:spacing w:val="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182" w:rsidRPr="003D22A8" w:rsidRDefault="003D22A8" w:rsidP="003D22A8">
            <w:pPr>
              <w:pStyle w:val="NormalnyWeb"/>
              <w:jc w:val="center"/>
              <w:rPr>
                <w:color w:val="000000"/>
                <w:spacing w:val="0"/>
                <w:sz w:val="20"/>
                <w:szCs w:val="20"/>
                <w:lang w:eastAsia="pl-PL"/>
              </w:rPr>
            </w:pPr>
            <w:r w:rsidRPr="003D22A8">
              <w:rPr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  <w:t>własność/udostępniony*</w:t>
            </w:r>
          </w:p>
        </w:tc>
      </w:tr>
    </w:tbl>
    <w:p w:rsidR="00FC4182" w:rsidRDefault="00FC4182" w:rsidP="003D22A8">
      <w:pPr>
        <w:pStyle w:val="NormalnyWeb"/>
        <w:rPr>
          <w:b/>
          <w:bCs/>
          <w:color w:val="000000"/>
          <w:spacing w:val="0"/>
          <w:sz w:val="20"/>
          <w:szCs w:val="20"/>
          <w:lang w:eastAsia="pl-PL"/>
        </w:rPr>
      </w:pPr>
    </w:p>
    <w:p w:rsidR="003D22A8" w:rsidRPr="003D22A8" w:rsidRDefault="003D22A8" w:rsidP="003D22A8">
      <w:pPr>
        <w:pStyle w:val="NormalnyWeb"/>
        <w:rPr>
          <w:bCs/>
          <w:color w:val="000000"/>
          <w:spacing w:val="0"/>
          <w:sz w:val="20"/>
          <w:szCs w:val="20"/>
          <w:lang w:eastAsia="pl-PL"/>
        </w:rPr>
      </w:pPr>
      <w:r>
        <w:rPr>
          <w:bCs/>
          <w:color w:val="000000"/>
          <w:spacing w:val="0"/>
          <w:sz w:val="20"/>
          <w:szCs w:val="20"/>
          <w:lang w:eastAsia="pl-PL"/>
        </w:rPr>
        <w:t>*</w:t>
      </w:r>
      <w:r w:rsidRPr="003D22A8">
        <w:rPr>
          <w:bCs/>
          <w:color w:val="000000"/>
          <w:spacing w:val="0"/>
          <w:sz w:val="20"/>
          <w:szCs w:val="20"/>
          <w:lang w:eastAsia="pl-PL"/>
        </w:rPr>
        <w:t>niepotrzebne skreślić</w:t>
      </w:r>
    </w:p>
    <w:p w:rsidR="003D22A8" w:rsidRDefault="003D22A8" w:rsidP="003D22A8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Wierszuwag"/>
        <w:spacing w:before="0" w:after="0" w:line="240" w:lineRule="auto"/>
        <w:rPr>
          <w:b/>
          <w:spacing w:val="0"/>
          <w:lang w:eastAsia="pl-PL"/>
        </w:rPr>
      </w:pPr>
      <w:r>
        <w:rPr>
          <w:b/>
          <w:bCs/>
          <w:color w:val="000000"/>
          <w:spacing w:val="0"/>
          <w:szCs w:val="22"/>
          <w:lang w:eastAsia="pl-PL"/>
        </w:rPr>
        <w:t xml:space="preserve">Wyżej wymienione pojazdy posiadają </w:t>
      </w:r>
      <w:r>
        <w:rPr>
          <w:b/>
        </w:rPr>
        <w:t xml:space="preserve">decyzje wydane przez właściwy organ Państwowej Inspekcji Sanitarnej dopuszczające je do przewożenia i transportu żywności na </w:t>
      </w:r>
      <w:proofErr w:type="gramStart"/>
      <w:r>
        <w:rPr>
          <w:b/>
        </w:rPr>
        <w:t>dowód czego</w:t>
      </w:r>
      <w:proofErr w:type="gramEnd"/>
      <w:r>
        <w:rPr>
          <w:b/>
        </w:rPr>
        <w:t xml:space="preserve"> do oferty załączamy kopie w/w dokumentów</w:t>
      </w: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FC4182" w:rsidRDefault="00FC4182" w:rsidP="00FC41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FC4182" w:rsidRDefault="00FC4182" w:rsidP="00FC4182">
      <w:pPr>
        <w:ind w:left="3600" w:hanging="28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miejscowość, data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pieczęć i podpis upoważnionego</w:t>
      </w:r>
    </w:p>
    <w:p w:rsidR="00FC4182" w:rsidRDefault="00FC4182" w:rsidP="00FC4182">
      <w:pPr>
        <w:ind w:left="4320"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przedstawiciela Wykonawcy</w:t>
      </w:r>
    </w:p>
    <w:p w:rsidR="00FC4182" w:rsidRDefault="00FC4182" w:rsidP="00FC4182">
      <w:pPr>
        <w:pStyle w:val="NormalnyWeb"/>
        <w:rPr>
          <w:b/>
          <w:bCs/>
          <w:color w:val="000000"/>
          <w:spacing w:val="0"/>
          <w:sz w:val="22"/>
          <w:szCs w:val="22"/>
          <w:lang w:eastAsia="pl-PL"/>
        </w:rPr>
      </w:pPr>
    </w:p>
    <w:p w:rsidR="0084366F" w:rsidRDefault="0084366F" w:rsidP="00FC4182">
      <w:pPr>
        <w:pStyle w:val="NormalnyWeb"/>
        <w:rPr>
          <w:b/>
          <w:bCs/>
          <w:color w:val="000000"/>
          <w:spacing w:val="0"/>
          <w:sz w:val="20"/>
          <w:szCs w:val="20"/>
          <w:lang w:eastAsia="pl-PL"/>
        </w:rPr>
      </w:pPr>
    </w:p>
    <w:p w:rsidR="006B04EE" w:rsidRPr="00331323" w:rsidRDefault="003D22A8" w:rsidP="00331323">
      <w:pPr>
        <w:pStyle w:val="NormalnyWeb"/>
        <w:rPr>
          <w:b/>
          <w:bCs/>
          <w:color w:val="000000"/>
          <w:spacing w:val="0"/>
          <w:sz w:val="20"/>
          <w:szCs w:val="20"/>
          <w:lang w:eastAsia="pl-PL"/>
        </w:rPr>
      </w:pPr>
      <w:r w:rsidRPr="0084366F">
        <w:rPr>
          <w:b/>
          <w:bCs/>
          <w:color w:val="000000"/>
          <w:spacing w:val="0"/>
          <w:sz w:val="20"/>
          <w:szCs w:val="20"/>
          <w:lang w:eastAsia="pl-PL"/>
        </w:rPr>
        <w:t xml:space="preserve">W </w:t>
      </w:r>
      <w:proofErr w:type="gramStart"/>
      <w:r w:rsidRPr="0084366F">
        <w:rPr>
          <w:b/>
          <w:bCs/>
          <w:color w:val="000000"/>
          <w:spacing w:val="0"/>
          <w:sz w:val="20"/>
          <w:szCs w:val="20"/>
          <w:lang w:eastAsia="pl-PL"/>
        </w:rPr>
        <w:t>przypadku gdy</w:t>
      </w:r>
      <w:proofErr w:type="gramEnd"/>
      <w:r w:rsidRPr="0084366F">
        <w:rPr>
          <w:b/>
          <w:bCs/>
          <w:color w:val="000000"/>
          <w:spacing w:val="0"/>
          <w:sz w:val="20"/>
          <w:szCs w:val="20"/>
          <w:lang w:eastAsia="pl-PL"/>
        </w:rPr>
        <w:t xml:space="preserve"> pojazdy wymienione powyżej są udostępnione Wykonawcy </w:t>
      </w:r>
      <w:r w:rsidR="00750309">
        <w:rPr>
          <w:b/>
          <w:bCs/>
          <w:color w:val="000000"/>
          <w:spacing w:val="0"/>
          <w:sz w:val="20"/>
          <w:szCs w:val="20"/>
          <w:lang w:eastAsia="pl-PL"/>
        </w:rPr>
        <w:t>przez inny pod</w:t>
      </w:r>
      <w:r w:rsidR="0084366F">
        <w:rPr>
          <w:b/>
          <w:bCs/>
          <w:color w:val="000000"/>
          <w:spacing w:val="0"/>
          <w:sz w:val="20"/>
          <w:szCs w:val="20"/>
          <w:lang w:eastAsia="pl-PL"/>
        </w:rPr>
        <w:t xml:space="preserve">miot, </w:t>
      </w:r>
      <w:r w:rsidRPr="0084366F">
        <w:rPr>
          <w:b/>
          <w:bCs/>
          <w:color w:val="000000"/>
          <w:spacing w:val="0"/>
          <w:sz w:val="20"/>
          <w:szCs w:val="20"/>
          <w:lang w:eastAsia="pl-PL"/>
        </w:rPr>
        <w:t xml:space="preserve">do oferty należy dołączyć dokumenty o których mowa w Rozdziale VI, </w:t>
      </w:r>
      <w:r w:rsidR="0084366F" w:rsidRPr="0084366F">
        <w:rPr>
          <w:b/>
          <w:bCs/>
          <w:color w:val="000000"/>
          <w:spacing w:val="0"/>
          <w:sz w:val="20"/>
          <w:szCs w:val="20"/>
          <w:lang w:eastAsia="pl-PL"/>
        </w:rPr>
        <w:t>Tabela 5</w:t>
      </w:r>
      <w:bookmarkStart w:id="0" w:name="_GoBack"/>
      <w:bookmarkEnd w:id="0"/>
    </w:p>
    <w:sectPr w:rsidR="006B04EE" w:rsidRPr="00331323" w:rsidSect="003D465E">
      <w:pgSz w:w="12240" w:h="15840" w:code="1"/>
      <w:pgMar w:top="1418" w:right="1418" w:bottom="1418" w:left="1418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35" w:rsidRDefault="00E76735">
      <w:r>
        <w:separator/>
      </w:r>
    </w:p>
  </w:endnote>
  <w:endnote w:type="continuationSeparator" w:id="0">
    <w:p w:rsidR="00E76735" w:rsidRDefault="00E7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35" w:rsidRDefault="00E76735">
      <w:r>
        <w:separator/>
      </w:r>
    </w:p>
  </w:footnote>
  <w:footnote w:type="continuationSeparator" w:id="0">
    <w:p w:rsidR="00E76735" w:rsidRDefault="00E7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274"/>
        </w:tabs>
        <w:ind w:left="1274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5"/>
      <w:numFmt w:val="decimal"/>
      <w:lvlText w:val="%2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</w:abstractNum>
  <w:abstractNum w:abstractNumId="3">
    <w:nsid w:val="00000014"/>
    <w:multiLevelType w:val="singleLevel"/>
    <w:tmpl w:val="00000014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29415D3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49B62D4"/>
    <w:multiLevelType w:val="hybridMultilevel"/>
    <w:tmpl w:val="4BC4F324"/>
    <w:lvl w:ilvl="0" w:tplc="DDB89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</w:abstractNum>
  <w:abstractNum w:abstractNumId="6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09F8229F"/>
    <w:multiLevelType w:val="hybridMultilevel"/>
    <w:tmpl w:val="4F920A6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9">
    <w:nsid w:val="0FF43016"/>
    <w:multiLevelType w:val="hybridMultilevel"/>
    <w:tmpl w:val="EEC808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36BAE"/>
    <w:multiLevelType w:val="hybridMultilevel"/>
    <w:tmpl w:val="6C78949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12B67D56"/>
    <w:multiLevelType w:val="hybridMultilevel"/>
    <w:tmpl w:val="89FAC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1E0FB9"/>
    <w:multiLevelType w:val="hybridMultilevel"/>
    <w:tmpl w:val="DEBA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13904181"/>
    <w:multiLevelType w:val="hybridMultilevel"/>
    <w:tmpl w:val="790C4A3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144379CE"/>
    <w:multiLevelType w:val="hybridMultilevel"/>
    <w:tmpl w:val="4BAC75C2"/>
    <w:lvl w:ilvl="0" w:tplc="281E6058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6">
    <w:nsid w:val="15324936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7B1053F"/>
    <w:multiLevelType w:val="hybridMultilevel"/>
    <w:tmpl w:val="DF0EC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9B7451F"/>
    <w:multiLevelType w:val="hybridMultilevel"/>
    <w:tmpl w:val="D3BC94B0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9F44CCD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1A3C20CC"/>
    <w:multiLevelType w:val="hybridMultilevel"/>
    <w:tmpl w:val="C5AE4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1BA0017A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BC1A37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FA361C3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5">
    <w:nsid w:val="21F73E3B"/>
    <w:multiLevelType w:val="hybridMultilevel"/>
    <w:tmpl w:val="506E1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44A6F8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66E84AB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E53E373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426694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9B823924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9D2F7A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5726D94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A3BE61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6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607D03"/>
    <w:multiLevelType w:val="hybridMultilevel"/>
    <w:tmpl w:val="62D4BCB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04569C"/>
    <w:multiLevelType w:val="hybridMultilevel"/>
    <w:tmpl w:val="BDF6119C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0">
    <w:nsid w:val="287F5A8A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E0C4C0D"/>
    <w:multiLevelType w:val="hybridMultilevel"/>
    <w:tmpl w:val="D9902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8060E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63A7E09"/>
    <w:multiLevelType w:val="hybridMultilevel"/>
    <w:tmpl w:val="0798CFE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34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5">
    <w:nsid w:val="420D26AC"/>
    <w:multiLevelType w:val="hybridMultilevel"/>
    <w:tmpl w:val="7B0ACD1E"/>
    <w:lvl w:ilvl="0" w:tplc="12909060">
      <w:start w:val="1"/>
      <w:numFmt w:val="decimal"/>
      <w:lvlText w:val="%1."/>
      <w:lvlJc w:val="left"/>
      <w:rPr>
        <w:rFonts w:ascii="Arial" w:hAnsi="Arial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>
    <w:nsid w:val="43A67270"/>
    <w:multiLevelType w:val="hybridMultilevel"/>
    <w:tmpl w:val="8EC83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>
    <w:nsid w:val="43CA6A60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9">
    <w:nsid w:val="4A513C09"/>
    <w:multiLevelType w:val="hybridMultilevel"/>
    <w:tmpl w:val="C99C11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A8761E4"/>
    <w:multiLevelType w:val="hybridMultilevel"/>
    <w:tmpl w:val="6116D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5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4">
    <w:nsid w:val="514A3B0F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541159D5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555B5EF8"/>
    <w:multiLevelType w:val="hybridMultilevel"/>
    <w:tmpl w:val="3328152A"/>
    <w:lvl w:ilvl="0" w:tplc="E62478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5DC9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E6D5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B96945"/>
    <w:multiLevelType w:val="hybridMultilevel"/>
    <w:tmpl w:val="145EA7EC"/>
    <w:lvl w:ilvl="0" w:tplc="81089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>
    <w:nsid w:val="57842C3A"/>
    <w:multiLevelType w:val="hybridMultilevel"/>
    <w:tmpl w:val="D8F61398"/>
    <w:lvl w:ilvl="0" w:tplc="E8E65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7B04742"/>
    <w:multiLevelType w:val="hybridMultilevel"/>
    <w:tmpl w:val="F97821A2"/>
    <w:lvl w:ilvl="0" w:tplc="2DBAA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1">
    <w:nsid w:val="59CF2C04"/>
    <w:multiLevelType w:val="hybridMultilevel"/>
    <w:tmpl w:val="9B9C263A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52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805"/>
        </w:tabs>
        <w:ind w:left="280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5D0D0083"/>
    <w:multiLevelType w:val="hybridMultilevel"/>
    <w:tmpl w:val="6B7E5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B4693F"/>
    <w:multiLevelType w:val="hybridMultilevel"/>
    <w:tmpl w:val="CD664082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5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>
    <w:nsid w:val="5FB32330"/>
    <w:multiLevelType w:val="hybridMultilevel"/>
    <w:tmpl w:val="20EC440A"/>
    <w:lvl w:ilvl="0" w:tplc="ECB46EC4">
      <w:start w:val="1"/>
      <w:numFmt w:val="decimal"/>
      <w:lvlText w:val="%1."/>
      <w:lvlJc w:val="left"/>
      <w:rPr>
        <w:rFonts w:ascii="Arial" w:hAnsi="Arial" w:cs="Times New Roman" w:hint="default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7">
    <w:nsid w:val="60197921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0">
    <w:nsid w:val="669D55AC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66AD3FA7"/>
    <w:multiLevelType w:val="hybridMultilevel"/>
    <w:tmpl w:val="5BFE8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A129A8A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2">
    <w:nsid w:val="6C5E199E"/>
    <w:multiLevelType w:val="hybridMultilevel"/>
    <w:tmpl w:val="DC88E84A"/>
    <w:lvl w:ilvl="0" w:tplc="D7B60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F0A9B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3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4">
    <w:nsid w:val="70E70FEB"/>
    <w:multiLevelType w:val="hybridMultilevel"/>
    <w:tmpl w:val="960843FE"/>
    <w:lvl w:ilvl="0" w:tplc="0F1E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AE7ED9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CA486E"/>
    <w:multiLevelType w:val="hybridMultilevel"/>
    <w:tmpl w:val="326222D2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D7B6071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68">
    <w:nsid w:val="7FC614FD"/>
    <w:multiLevelType w:val="hybridMultilevel"/>
    <w:tmpl w:val="B56A2E7A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52"/>
  </w:num>
  <w:num w:numId="2">
    <w:abstractNumId w:val="67"/>
  </w:num>
  <w:num w:numId="3">
    <w:abstractNumId w:val="0"/>
  </w:num>
  <w:num w:numId="4">
    <w:abstractNumId w:val="13"/>
  </w:num>
  <w:num w:numId="5">
    <w:abstractNumId w:val="61"/>
  </w:num>
  <w:num w:numId="6">
    <w:abstractNumId w:val="58"/>
  </w:num>
  <w:num w:numId="7">
    <w:abstractNumId w:val="36"/>
  </w:num>
  <w:num w:numId="8">
    <w:abstractNumId w:val="47"/>
  </w:num>
  <w:num w:numId="9">
    <w:abstractNumId w:val="6"/>
  </w:num>
  <w:num w:numId="10">
    <w:abstractNumId w:val="26"/>
  </w:num>
  <w:num w:numId="11">
    <w:abstractNumId w:val="35"/>
  </w:num>
  <w:num w:numId="12">
    <w:abstractNumId w:val="56"/>
  </w:num>
  <w:num w:numId="13">
    <w:abstractNumId w:val="55"/>
  </w:num>
  <w:num w:numId="14">
    <w:abstractNumId w:val="59"/>
  </w:num>
  <w:num w:numId="15">
    <w:abstractNumId w:val="34"/>
  </w:num>
  <w:num w:numId="16">
    <w:abstractNumId w:val="8"/>
  </w:num>
  <w:num w:numId="17">
    <w:abstractNumId w:val="43"/>
  </w:num>
  <w:num w:numId="18">
    <w:abstractNumId w:val="24"/>
  </w:num>
  <w:num w:numId="19">
    <w:abstractNumId w:val="15"/>
  </w:num>
  <w:num w:numId="20">
    <w:abstractNumId w:val="51"/>
  </w:num>
  <w:num w:numId="21">
    <w:abstractNumId w:val="33"/>
  </w:num>
  <w:num w:numId="22">
    <w:abstractNumId w:val="12"/>
  </w:num>
  <w:num w:numId="23">
    <w:abstractNumId w:val="40"/>
  </w:num>
  <w:num w:numId="24">
    <w:abstractNumId w:val="25"/>
  </w:num>
  <w:num w:numId="25">
    <w:abstractNumId w:val="53"/>
  </w:num>
  <w:num w:numId="26">
    <w:abstractNumId w:val="62"/>
  </w:num>
  <w:num w:numId="27">
    <w:abstractNumId w:val="66"/>
  </w:num>
  <w:num w:numId="28">
    <w:abstractNumId w:val="20"/>
  </w:num>
  <w:num w:numId="29">
    <w:abstractNumId w:val="46"/>
  </w:num>
  <w:num w:numId="30">
    <w:abstractNumId w:val="64"/>
  </w:num>
  <w:num w:numId="31">
    <w:abstractNumId w:val="39"/>
  </w:num>
  <w:num w:numId="32">
    <w:abstractNumId w:val="28"/>
  </w:num>
  <w:num w:numId="33">
    <w:abstractNumId w:val="31"/>
  </w:num>
  <w:num w:numId="34">
    <w:abstractNumId w:val="5"/>
  </w:num>
  <w:num w:numId="35">
    <w:abstractNumId w:val="7"/>
  </w:num>
  <w:num w:numId="36">
    <w:abstractNumId w:val="54"/>
  </w:num>
  <w:num w:numId="37">
    <w:abstractNumId w:val="18"/>
  </w:num>
  <w:num w:numId="38">
    <w:abstractNumId w:val="50"/>
  </w:num>
  <w:num w:numId="39">
    <w:abstractNumId w:val="10"/>
  </w:num>
  <w:num w:numId="40">
    <w:abstractNumId w:val="29"/>
  </w:num>
  <w:num w:numId="41">
    <w:abstractNumId w:val="68"/>
  </w:num>
  <w:num w:numId="42">
    <w:abstractNumId w:val="27"/>
  </w:num>
  <w:num w:numId="43">
    <w:abstractNumId w:val="14"/>
  </w:num>
  <w:num w:numId="44">
    <w:abstractNumId w:val="49"/>
  </w:num>
  <w:num w:numId="45">
    <w:abstractNumId w:val="48"/>
  </w:num>
  <w:num w:numId="46">
    <w:abstractNumId w:val="38"/>
  </w:num>
  <w:num w:numId="47">
    <w:abstractNumId w:val="11"/>
  </w:num>
  <w:num w:numId="48">
    <w:abstractNumId w:val="63"/>
  </w:num>
  <w:num w:numId="49">
    <w:abstractNumId w:val="41"/>
  </w:num>
  <w:num w:numId="50">
    <w:abstractNumId w:val="9"/>
  </w:num>
  <w:num w:numId="51">
    <w:abstractNumId w:val="42"/>
  </w:num>
  <w:num w:numId="52">
    <w:abstractNumId w:val="60"/>
  </w:num>
  <w:num w:numId="53">
    <w:abstractNumId w:val="19"/>
  </w:num>
  <w:num w:numId="54">
    <w:abstractNumId w:val="23"/>
  </w:num>
  <w:num w:numId="55">
    <w:abstractNumId w:val="21"/>
  </w:num>
  <w:num w:numId="56">
    <w:abstractNumId w:val="17"/>
  </w:num>
  <w:num w:numId="57">
    <w:abstractNumId w:val="16"/>
  </w:num>
  <w:num w:numId="58">
    <w:abstractNumId w:val="22"/>
  </w:num>
  <w:num w:numId="59">
    <w:abstractNumId w:val="57"/>
  </w:num>
  <w:num w:numId="60">
    <w:abstractNumId w:val="37"/>
  </w:num>
  <w:num w:numId="61">
    <w:abstractNumId w:val="4"/>
  </w:num>
  <w:num w:numId="62">
    <w:abstractNumId w:val="32"/>
  </w:num>
  <w:num w:numId="63">
    <w:abstractNumId w:val="45"/>
  </w:num>
  <w:num w:numId="64">
    <w:abstractNumId w:val="65"/>
  </w:num>
  <w:num w:numId="65">
    <w:abstractNumId w:val="30"/>
  </w:num>
  <w:num w:numId="66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D"/>
    <w:rsid w:val="00004453"/>
    <w:rsid w:val="00012D0A"/>
    <w:rsid w:val="000177C1"/>
    <w:rsid w:val="000209BF"/>
    <w:rsid w:val="00027DD1"/>
    <w:rsid w:val="00030B65"/>
    <w:rsid w:val="00030B8F"/>
    <w:rsid w:val="000319BF"/>
    <w:rsid w:val="00032400"/>
    <w:rsid w:val="000326DA"/>
    <w:rsid w:val="00034FBE"/>
    <w:rsid w:val="0003585C"/>
    <w:rsid w:val="000438AD"/>
    <w:rsid w:val="00045772"/>
    <w:rsid w:val="00046E94"/>
    <w:rsid w:val="00047C67"/>
    <w:rsid w:val="000520C1"/>
    <w:rsid w:val="00057702"/>
    <w:rsid w:val="00057EC0"/>
    <w:rsid w:val="00066565"/>
    <w:rsid w:val="0007154C"/>
    <w:rsid w:val="000756C4"/>
    <w:rsid w:val="00075A95"/>
    <w:rsid w:val="00075F59"/>
    <w:rsid w:val="00086FD3"/>
    <w:rsid w:val="000957AF"/>
    <w:rsid w:val="000A671F"/>
    <w:rsid w:val="000B6048"/>
    <w:rsid w:val="000C3265"/>
    <w:rsid w:val="000D0F0C"/>
    <w:rsid w:val="000D5832"/>
    <w:rsid w:val="000E0823"/>
    <w:rsid w:val="000E1C5B"/>
    <w:rsid w:val="000E46B1"/>
    <w:rsid w:val="000E5D39"/>
    <w:rsid w:val="000E64DA"/>
    <w:rsid w:val="000F27E0"/>
    <w:rsid w:val="000F2CCA"/>
    <w:rsid w:val="00103C5D"/>
    <w:rsid w:val="00104C04"/>
    <w:rsid w:val="0010785D"/>
    <w:rsid w:val="00110C41"/>
    <w:rsid w:val="00111233"/>
    <w:rsid w:val="001122C3"/>
    <w:rsid w:val="00113402"/>
    <w:rsid w:val="00114B6B"/>
    <w:rsid w:val="00121965"/>
    <w:rsid w:val="00125C8B"/>
    <w:rsid w:val="00131A36"/>
    <w:rsid w:val="001320B8"/>
    <w:rsid w:val="001321B9"/>
    <w:rsid w:val="00133139"/>
    <w:rsid w:val="0013464C"/>
    <w:rsid w:val="00151442"/>
    <w:rsid w:val="00152EA5"/>
    <w:rsid w:val="0015571E"/>
    <w:rsid w:val="001572BA"/>
    <w:rsid w:val="00165F72"/>
    <w:rsid w:val="00171C3B"/>
    <w:rsid w:val="00180BAB"/>
    <w:rsid w:val="00181D83"/>
    <w:rsid w:val="00192329"/>
    <w:rsid w:val="00192BE9"/>
    <w:rsid w:val="001A2921"/>
    <w:rsid w:val="001A2D3A"/>
    <w:rsid w:val="001A400F"/>
    <w:rsid w:val="001B3389"/>
    <w:rsid w:val="001B4DBD"/>
    <w:rsid w:val="001B5A4F"/>
    <w:rsid w:val="001B5C40"/>
    <w:rsid w:val="001C436B"/>
    <w:rsid w:val="001C51B1"/>
    <w:rsid w:val="001C5242"/>
    <w:rsid w:val="001D0025"/>
    <w:rsid w:val="001D6370"/>
    <w:rsid w:val="001E551B"/>
    <w:rsid w:val="001E5721"/>
    <w:rsid w:val="001F1661"/>
    <w:rsid w:val="00200950"/>
    <w:rsid w:val="002041F6"/>
    <w:rsid w:val="0020726E"/>
    <w:rsid w:val="0020789D"/>
    <w:rsid w:val="0021300B"/>
    <w:rsid w:val="00214B7F"/>
    <w:rsid w:val="0021672A"/>
    <w:rsid w:val="00216A4C"/>
    <w:rsid w:val="00220099"/>
    <w:rsid w:val="002314D5"/>
    <w:rsid w:val="00232298"/>
    <w:rsid w:val="00232F01"/>
    <w:rsid w:val="002445B4"/>
    <w:rsid w:val="00246198"/>
    <w:rsid w:val="00246F3E"/>
    <w:rsid w:val="002476A2"/>
    <w:rsid w:val="0025624C"/>
    <w:rsid w:val="002570FF"/>
    <w:rsid w:val="00257398"/>
    <w:rsid w:val="002606CA"/>
    <w:rsid w:val="00262482"/>
    <w:rsid w:val="0026479E"/>
    <w:rsid w:val="00264983"/>
    <w:rsid w:val="00271257"/>
    <w:rsid w:val="00272635"/>
    <w:rsid w:val="002768B6"/>
    <w:rsid w:val="00282FD8"/>
    <w:rsid w:val="002830EF"/>
    <w:rsid w:val="00295A21"/>
    <w:rsid w:val="002A4792"/>
    <w:rsid w:val="002A68AE"/>
    <w:rsid w:val="002B7C25"/>
    <w:rsid w:val="002C337F"/>
    <w:rsid w:val="002C5089"/>
    <w:rsid w:val="002D4095"/>
    <w:rsid w:val="002E089C"/>
    <w:rsid w:val="002E39A0"/>
    <w:rsid w:val="002F105B"/>
    <w:rsid w:val="002F2E5C"/>
    <w:rsid w:val="002F3A86"/>
    <w:rsid w:val="002F4EE9"/>
    <w:rsid w:val="002F7A89"/>
    <w:rsid w:val="00310A80"/>
    <w:rsid w:val="00311FC7"/>
    <w:rsid w:val="00314302"/>
    <w:rsid w:val="00317E3D"/>
    <w:rsid w:val="003208D6"/>
    <w:rsid w:val="00321498"/>
    <w:rsid w:val="00331323"/>
    <w:rsid w:val="00341AA0"/>
    <w:rsid w:val="003463CA"/>
    <w:rsid w:val="003549B4"/>
    <w:rsid w:val="00357C8E"/>
    <w:rsid w:val="0036172A"/>
    <w:rsid w:val="00372DC6"/>
    <w:rsid w:val="00372F7D"/>
    <w:rsid w:val="00390A31"/>
    <w:rsid w:val="00391118"/>
    <w:rsid w:val="0039266F"/>
    <w:rsid w:val="00393873"/>
    <w:rsid w:val="00395B43"/>
    <w:rsid w:val="0039701C"/>
    <w:rsid w:val="003A0361"/>
    <w:rsid w:val="003A4676"/>
    <w:rsid w:val="003A7568"/>
    <w:rsid w:val="003B0234"/>
    <w:rsid w:val="003B28F3"/>
    <w:rsid w:val="003B3197"/>
    <w:rsid w:val="003B5795"/>
    <w:rsid w:val="003C2110"/>
    <w:rsid w:val="003C34EE"/>
    <w:rsid w:val="003D22A8"/>
    <w:rsid w:val="003D465E"/>
    <w:rsid w:val="003D58F1"/>
    <w:rsid w:val="003E0600"/>
    <w:rsid w:val="003E11FB"/>
    <w:rsid w:val="003E1A37"/>
    <w:rsid w:val="003E4289"/>
    <w:rsid w:val="003F00C0"/>
    <w:rsid w:val="0040217C"/>
    <w:rsid w:val="00410663"/>
    <w:rsid w:val="00416D8D"/>
    <w:rsid w:val="00416DAD"/>
    <w:rsid w:val="00416E5F"/>
    <w:rsid w:val="00433428"/>
    <w:rsid w:val="00433921"/>
    <w:rsid w:val="0043590B"/>
    <w:rsid w:val="00435C68"/>
    <w:rsid w:val="00442DF6"/>
    <w:rsid w:val="00453596"/>
    <w:rsid w:val="00457E57"/>
    <w:rsid w:val="00460571"/>
    <w:rsid w:val="00462E29"/>
    <w:rsid w:val="00463C3A"/>
    <w:rsid w:val="00464151"/>
    <w:rsid w:val="004647D5"/>
    <w:rsid w:val="004653F1"/>
    <w:rsid w:val="00470645"/>
    <w:rsid w:val="00481B8C"/>
    <w:rsid w:val="00481E50"/>
    <w:rsid w:val="00484337"/>
    <w:rsid w:val="00486327"/>
    <w:rsid w:val="0048731C"/>
    <w:rsid w:val="00487FAA"/>
    <w:rsid w:val="004925A5"/>
    <w:rsid w:val="00494952"/>
    <w:rsid w:val="004A3CA2"/>
    <w:rsid w:val="004A4635"/>
    <w:rsid w:val="004B0C3F"/>
    <w:rsid w:val="004B2D91"/>
    <w:rsid w:val="004C0397"/>
    <w:rsid w:val="004D17D5"/>
    <w:rsid w:val="004D3653"/>
    <w:rsid w:val="004D413C"/>
    <w:rsid w:val="004D65D5"/>
    <w:rsid w:val="004D6B2B"/>
    <w:rsid w:val="004D6FA8"/>
    <w:rsid w:val="004E2CB6"/>
    <w:rsid w:val="004E2D61"/>
    <w:rsid w:val="004E4300"/>
    <w:rsid w:val="004E699C"/>
    <w:rsid w:val="004F1433"/>
    <w:rsid w:val="004F6F4C"/>
    <w:rsid w:val="005103CD"/>
    <w:rsid w:val="00511DBC"/>
    <w:rsid w:val="005128EA"/>
    <w:rsid w:val="00512B64"/>
    <w:rsid w:val="00514E44"/>
    <w:rsid w:val="005268C8"/>
    <w:rsid w:val="00532755"/>
    <w:rsid w:val="00534AC0"/>
    <w:rsid w:val="005457AB"/>
    <w:rsid w:val="00550527"/>
    <w:rsid w:val="005511E9"/>
    <w:rsid w:val="005548EB"/>
    <w:rsid w:val="005715F3"/>
    <w:rsid w:val="00580FB1"/>
    <w:rsid w:val="00581929"/>
    <w:rsid w:val="00590819"/>
    <w:rsid w:val="005A157B"/>
    <w:rsid w:val="005A42E7"/>
    <w:rsid w:val="005A5A4C"/>
    <w:rsid w:val="005A6FF8"/>
    <w:rsid w:val="005B0495"/>
    <w:rsid w:val="005B23C6"/>
    <w:rsid w:val="005B463F"/>
    <w:rsid w:val="005B54F6"/>
    <w:rsid w:val="005B62BC"/>
    <w:rsid w:val="005B7EA2"/>
    <w:rsid w:val="005C0C3A"/>
    <w:rsid w:val="005C1787"/>
    <w:rsid w:val="005C1921"/>
    <w:rsid w:val="005C4135"/>
    <w:rsid w:val="005C4331"/>
    <w:rsid w:val="005C50ED"/>
    <w:rsid w:val="005D4B77"/>
    <w:rsid w:val="005D7736"/>
    <w:rsid w:val="005E20A1"/>
    <w:rsid w:val="005E47BA"/>
    <w:rsid w:val="005E56F1"/>
    <w:rsid w:val="005E7E65"/>
    <w:rsid w:val="005F2535"/>
    <w:rsid w:val="005F6A3C"/>
    <w:rsid w:val="005F6ABB"/>
    <w:rsid w:val="005F6AC5"/>
    <w:rsid w:val="005F6CCC"/>
    <w:rsid w:val="006024AD"/>
    <w:rsid w:val="0061084F"/>
    <w:rsid w:val="0061135C"/>
    <w:rsid w:val="00622C91"/>
    <w:rsid w:val="0063256E"/>
    <w:rsid w:val="006378D8"/>
    <w:rsid w:val="00647848"/>
    <w:rsid w:val="0065155D"/>
    <w:rsid w:val="00652EB5"/>
    <w:rsid w:val="00661105"/>
    <w:rsid w:val="0066165E"/>
    <w:rsid w:val="00664420"/>
    <w:rsid w:val="006675D0"/>
    <w:rsid w:val="00681915"/>
    <w:rsid w:val="00681B9D"/>
    <w:rsid w:val="0068338E"/>
    <w:rsid w:val="0068614F"/>
    <w:rsid w:val="00686FF9"/>
    <w:rsid w:val="00694ACE"/>
    <w:rsid w:val="006A038B"/>
    <w:rsid w:val="006A1526"/>
    <w:rsid w:val="006B04EE"/>
    <w:rsid w:val="006B3295"/>
    <w:rsid w:val="006B564C"/>
    <w:rsid w:val="006C5CEB"/>
    <w:rsid w:val="006C70AE"/>
    <w:rsid w:val="006D2ABC"/>
    <w:rsid w:val="006D5484"/>
    <w:rsid w:val="006D5769"/>
    <w:rsid w:val="00700517"/>
    <w:rsid w:val="00701B99"/>
    <w:rsid w:val="00707072"/>
    <w:rsid w:val="00707D34"/>
    <w:rsid w:val="00712CE6"/>
    <w:rsid w:val="007153D2"/>
    <w:rsid w:val="007154E4"/>
    <w:rsid w:val="007229F1"/>
    <w:rsid w:val="007325CB"/>
    <w:rsid w:val="00734649"/>
    <w:rsid w:val="007347E9"/>
    <w:rsid w:val="00735160"/>
    <w:rsid w:val="0073718A"/>
    <w:rsid w:val="00737A45"/>
    <w:rsid w:val="00740793"/>
    <w:rsid w:val="00750309"/>
    <w:rsid w:val="00751A3F"/>
    <w:rsid w:val="00752B12"/>
    <w:rsid w:val="0075499F"/>
    <w:rsid w:val="00763DAE"/>
    <w:rsid w:val="00763F05"/>
    <w:rsid w:val="007643EA"/>
    <w:rsid w:val="007651B2"/>
    <w:rsid w:val="00775D0B"/>
    <w:rsid w:val="00777B59"/>
    <w:rsid w:val="00783410"/>
    <w:rsid w:val="00784CFD"/>
    <w:rsid w:val="0078580D"/>
    <w:rsid w:val="00792A03"/>
    <w:rsid w:val="00797C0A"/>
    <w:rsid w:val="007A012B"/>
    <w:rsid w:val="007A3016"/>
    <w:rsid w:val="007A42C8"/>
    <w:rsid w:val="007B06E6"/>
    <w:rsid w:val="007B3E12"/>
    <w:rsid w:val="007B44A4"/>
    <w:rsid w:val="007C7CFB"/>
    <w:rsid w:val="007D0580"/>
    <w:rsid w:val="007D2C57"/>
    <w:rsid w:val="007D4B1F"/>
    <w:rsid w:val="007D5A5A"/>
    <w:rsid w:val="007D624D"/>
    <w:rsid w:val="007E398E"/>
    <w:rsid w:val="007E6238"/>
    <w:rsid w:val="007F1D9C"/>
    <w:rsid w:val="008021F2"/>
    <w:rsid w:val="008039CA"/>
    <w:rsid w:val="008063D7"/>
    <w:rsid w:val="00806541"/>
    <w:rsid w:val="00807AF9"/>
    <w:rsid w:val="008162F3"/>
    <w:rsid w:val="00824109"/>
    <w:rsid w:val="00827230"/>
    <w:rsid w:val="00833FBC"/>
    <w:rsid w:val="0084030E"/>
    <w:rsid w:val="0084069C"/>
    <w:rsid w:val="0084366F"/>
    <w:rsid w:val="008526DA"/>
    <w:rsid w:val="00853AB8"/>
    <w:rsid w:val="008541E9"/>
    <w:rsid w:val="00855DF6"/>
    <w:rsid w:val="008579AC"/>
    <w:rsid w:val="00857EE3"/>
    <w:rsid w:val="008606CF"/>
    <w:rsid w:val="00864FB2"/>
    <w:rsid w:val="008654D6"/>
    <w:rsid w:val="00866401"/>
    <w:rsid w:val="00866420"/>
    <w:rsid w:val="00875E17"/>
    <w:rsid w:val="0087654D"/>
    <w:rsid w:val="00880851"/>
    <w:rsid w:val="008817A5"/>
    <w:rsid w:val="0088235F"/>
    <w:rsid w:val="00882AB1"/>
    <w:rsid w:val="00883BC2"/>
    <w:rsid w:val="00887696"/>
    <w:rsid w:val="0089306F"/>
    <w:rsid w:val="008940CD"/>
    <w:rsid w:val="00895960"/>
    <w:rsid w:val="00897E78"/>
    <w:rsid w:val="008A127C"/>
    <w:rsid w:val="008A4D3E"/>
    <w:rsid w:val="008A7192"/>
    <w:rsid w:val="008A7583"/>
    <w:rsid w:val="008B04CD"/>
    <w:rsid w:val="008B6F22"/>
    <w:rsid w:val="008C19FB"/>
    <w:rsid w:val="008C39F8"/>
    <w:rsid w:val="008C5024"/>
    <w:rsid w:val="008C567A"/>
    <w:rsid w:val="008D0EE8"/>
    <w:rsid w:val="008D3C18"/>
    <w:rsid w:val="008E6670"/>
    <w:rsid w:val="008E7761"/>
    <w:rsid w:val="008F00A6"/>
    <w:rsid w:val="008F539B"/>
    <w:rsid w:val="008F5765"/>
    <w:rsid w:val="008F7616"/>
    <w:rsid w:val="008F7CE0"/>
    <w:rsid w:val="00901B65"/>
    <w:rsid w:val="00907683"/>
    <w:rsid w:val="009114EF"/>
    <w:rsid w:val="009129AF"/>
    <w:rsid w:val="00913485"/>
    <w:rsid w:val="0091656E"/>
    <w:rsid w:val="00921712"/>
    <w:rsid w:val="009267D1"/>
    <w:rsid w:val="00931236"/>
    <w:rsid w:val="009351EA"/>
    <w:rsid w:val="009376D7"/>
    <w:rsid w:val="0094042E"/>
    <w:rsid w:val="009430B9"/>
    <w:rsid w:val="00950DC9"/>
    <w:rsid w:val="00954195"/>
    <w:rsid w:val="00957B1C"/>
    <w:rsid w:val="009666E4"/>
    <w:rsid w:val="0097101C"/>
    <w:rsid w:val="00971A2A"/>
    <w:rsid w:val="009744EC"/>
    <w:rsid w:val="00974EFF"/>
    <w:rsid w:val="009870F8"/>
    <w:rsid w:val="00987123"/>
    <w:rsid w:val="00987E76"/>
    <w:rsid w:val="009A6DFC"/>
    <w:rsid w:val="009B1269"/>
    <w:rsid w:val="009B185E"/>
    <w:rsid w:val="009B313A"/>
    <w:rsid w:val="009C1DBF"/>
    <w:rsid w:val="009D1761"/>
    <w:rsid w:val="009D3334"/>
    <w:rsid w:val="009D6220"/>
    <w:rsid w:val="009D70E7"/>
    <w:rsid w:val="009D7AC3"/>
    <w:rsid w:val="009E07DA"/>
    <w:rsid w:val="009E4119"/>
    <w:rsid w:val="009E4143"/>
    <w:rsid w:val="009E7919"/>
    <w:rsid w:val="009F3871"/>
    <w:rsid w:val="00A10308"/>
    <w:rsid w:val="00A14E32"/>
    <w:rsid w:val="00A15322"/>
    <w:rsid w:val="00A15B46"/>
    <w:rsid w:val="00A2082D"/>
    <w:rsid w:val="00A34472"/>
    <w:rsid w:val="00A36B9D"/>
    <w:rsid w:val="00A402E8"/>
    <w:rsid w:val="00A50614"/>
    <w:rsid w:val="00A547BE"/>
    <w:rsid w:val="00A55628"/>
    <w:rsid w:val="00A619D0"/>
    <w:rsid w:val="00A61C63"/>
    <w:rsid w:val="00A64861"/>
    <w:rsid w:val="00A67965"/>
    <w:rsid w:val="00A90E84"/>
    <w:rsid w:val="00A91FD0"/>
    <w:rsid w:val="00A9534E"/>
    <w:rsid w:val="00AA1393"/>
    <w:rsid w:val="00AA2A00"/>
    <w:rsid w:val="00AB1014"/>
    <w:rsid w:val="00AB1D35"/>
    <w:rsid w:val="00AB31F9"/>
    <w:rsid w:val="00AB6C19"/>
    <w:rsid w:val="00AB73DC"/>
    <w:rsid w:val="00AB74B0"/>
    <w:rsid w:val="00AC39E6"/>
    <w:rsid w:val="00AC6B07"/>
    <w:rsid w:val="00AF2BF6"/>
    <w:rsid w:val="00AF4CB3"/>
    <w:rsid w:val="00AF7209"/>
    <w:rsid w:val="00AF7FD8"/>
    <w:rsid w:val="00B02997"/>
    <w:rsid w:val="00B04274"/>
    <w:rsid w:val="00B0676A"/>
    <w:rsid w:val="00B1315F"/>
    <w:rsid w:val="00B154B9"/>
    <w:rsid w:val="00B155BE"/>
    <w:rsid w:val="00B156F9"/>
    <w:rsid w:val="00B15869"/>
    <w:rsid w:val="00B159E8"/>
    <w:rsid w:val="00B202DE"/>
    <w:rsid w:val="00B25E6E"/>
    <w:rsid w:val="00B26129"/>
    <w:rsid w:val="00B305B3"/>
    <w:rsid w:val="00B35BAD"/>
    <w:rsid w:val="00B43971"/>
    <w:rsid w:val="00B452CF"/>
    <w:rsid w:val="00B57090"/>
    <w:rsid w:val="00B632F2"/>
    <w:rsid w:val="00B64DD5"/>
    <w:rsid w:val="00B65E1A"/>
    <w:rsid w:val="00B6621A"/>
    <w:rsid w:val="00B75E55"/>
    <w:rsid w:val="00B76124"/>
    <w:rsid w:val="00B834FD"/>
    <w:rsid w:val="00B84347"/>
    <w:rsid w:val="00B869E0"/>
    <w:rsid w:val="00B90A19"/>
    <w:rsid w:val="00B92AD4"/>
    <w:rsid w:val="00BA37AE"/>
    <w:rsid w:val="00BA37CF"/>
    <w:rsid w:val="00BA710C"/>
    <w:rsid w:val="00BB3F4C"/>
    <w:rsid w:val="00BC1BE1"/>
    <w:rsid w:val="00BD36C3"/>
    <w:rsid w:val="00BD6E4B"/>
    <w:rsid w:val="00BD70F7"/>
    <w:rsid w:val="00BE1B9A"/>
    <w:rsid w:val="00BE3359"/>
    <w:rsid w:val="00BE39DA"/>
    <w:rsid w:val="00BF46FA"/>
    <w:rsid w:val="00C02328"/>
    <w:rsid w:val="00C12B25"/>
    <w:rsid w:val="00C12CA0"/>
    <w:rsid w:val="00C17589"/>
    <w:rsid w:val="00C20653"/>
    <w:rsid w:val="00C2106D"/>
    <w:rsid w:val="00C23CAB"/>
    <w:rsid w:val="00C24292"/>
    <w:rsid w:val="00C24FBF"/>
    <w:rsid w:val="00C3052D"/>
    <w:rsid w:val="00C3535E"/>
    <w:rsid w:val="00C36182"/>
    <w:rsid w:val="00C41E4C"/>
    <w:rsid w:val="00C45A1C"/>
    <w:rsid w:val="00C51319"/>
    <w:rsid w:val="00C54013"/>
    <w:rsid w:val="00C545B7"/>
    <w:rsid w:val="00C57AFB"/>
    <w:rsid w:val="00C63B45"/>
    <w:rsid w:val="00C72662"/>
    <w:rsid w:val="00C82E0D"/>
    <w:rsid w:val="00C83520"/>
    <w:rsid w:val="00C86C2A"/>
    <w:rsid w:val="00C95B8E"/>
    <w:rsid w:val="00CA297C"/>
    <w:rsid w:val="00CA2FCE"/>
    <w:rsid w:val="00CA559E"/>
    <w:rsid w:val="00CA55A7"/>
    <w:rsid w:val="00CA59B5"/>
    <w:rsid w:val="00CB079B"/>
    <w:rsid w:val="00CC558F"/>
    <w:rsid w:val="00CC64A7"/>
    <w:rsid w:val="00CD0D85"/>
    <w:rsid w:val="00CD520C"/>
    <w:rsid w:val="00CE2CA6"/>
    <w:rsid w:val="00CE4C6A"/>
    <w:rsid w:val="00CE51A3"/>
    <w:rsid w:val="00CE5414"/>
    <w:rsid w:val="00CE541D"/>
    <w:rsid w:val="00CE589C"/>
    <w:rsid w:val="00CF387B"/>
    <w:rsid w:val="00CF3C97"/>
    <w:rsid w:val="00CF769F"/>
    <w:rsid w:val="00D00BF3"/>
    <w:rsid w:val="00D06CA5"/>
    <w:rsid w:val="00D07EEF"/>
    <w:rsid w:val="00D11F7A"/>
    <w:rsid w:val="00D1233E"/>
    <w:rsid w:val="00D12B08"/>
    <w:rsid w:val="00D322CE"/>
    <w:rsid w:val="00D32422"/>
    <w:rsid w:val="00D326AA"/>
    <w:rsid w:val="00D36476"/>
    <w:rsid w:val="00D36E54"/>
    <w:rsid w:val="00D44B00"/>
    <w:rsid w:val="00D5703E"/>
    <w:rsid w:val="00D6182E"/>
    <w:rsid w:val="00D62EC7"/>
    <w:rsid w:val="00D66A10"/>
    <w:rsid w:val="00D771C6"/>
    <w:rsid w:val="00D777FC"/>
    <w:rsid w:val="00D77FD4"/>
    <w:rsid w:val="00D831ED"/>
    <w:rsid w:val="00D8680A"/>
    <w:rsid w:val="00D872EA"/>
    <w:rsid w:val="00D90EB6"/>
    <w:rsid w:val="00D915BB"/>
    <w:rsid w:val="00D937D8"/>
    <w:rsid w:val="00D97990"/>
    <w:rsid w:val="00DA17B5"/>
    <w:rsid w:val="00DA25BA"/>
    <w:rsid w:val="00DA2727"/>
    <w:rsid w:val="00DA2E9E"/>
    <w:rsid w:val="00DA76CE"/>
    <w:rsid w:val="00DB660E"/>
    <w:rsid w:val="00DB7B6D"/>
    <w:rsid w:val="00DC0B16"/>
    <w:rsid w:val="00DC0FB6"/>
    <w:rsid w:val="00DC40E6"/>
    <w:rsid w:val="00DC6C02"/>
    <w:rsid w:val="00DD0EFE"/>
    <w:rsid w:val="00DD27C2"/>
    <w:rsid w:val="00DD5D46"/>
    <w:rsid w:val="00DD7FB3"/>
    <w:rsid w:val="00DE4A64"/>
    <w:rsid w:val="00DE5305"/>
    <w:rsid w:val="00DF00CD"/>
    <w:rsid w:val="00DF410E"/>
    <w:rsid w:val="00DF4AB5"/>
    <w:rsid w:val="00DF4C3C"/>
    <w:rsid w:val="00E02BB3"/>
    <w:rsid w:val="00E05EB7"/>
    <w:rsid w:val="00E06945"/>
    <w:rsid w:val="00E12769"/>
    <w:rsid w:val="00E1403D"/>
    <w:rsid w:val="00E145A8"/>
    <w:rsid w:val="00E160D3"/>
    <w:rsid w:val="00E16547"/>
    <w:rsid w:val="00E20855"/>
    <w:rsid w:val="00E20CAA"/>
    <w:rsid w:val="00E257D9"/>
    <w:rsid w:val="00E26093"/>
    <w:rsid w:val="00E27602"/>
    <w:rsid w:val="00E3541B"/>
    <w:rsid w:val="00E37857"/>
    <w:rsid w:val="00E429FA"/>
    <w:rsid w:val="00E433B3"/>
    <w:rsid w:val="00E4392A"/>
    <w:rsid w:val="00E51679"/>
    <w:rsid w:val="00E52450"/>
    <w:rsid w:val="00E53AE7"/>
    <w:rsid w:val="00E5579E"/>
    <w:rsid w:val="00E55B66"/>
    <w:rsid w:val="00E63D25"/>
    <w:rsid w:val="00E64D7C"/>
    <w:rsid w:val="00E66465"/>
    <w:rsid w:val="00E67209"/>
    <w:rsid w:val="00E67755"/>
    <w:rsid w:val="00E67D59"/>
    <w:rsid w:val="00E70602"/>
    <w:rsid w:val="00E70755"/>
    <w:rsid w:val="00E70CE0"/>
    <w:rsid w:val="00E711D1"/>
    <w:rsid w:val="00E754FB"/>
    <w:rsid w:val="00E76735"/>
    <w:rsid w:val="00E81831"/>
    <w:rsid w:val="00E82B94"/>
    <w:rsid w:val="00E846ED"/>
    <w:rsid w:val="00E84E76"/>
    <w:rsid w:val="00E8590F"/>
    <w:rsid w:val="00E92F7C"/>
    <w:rsid w:val="00E9307C"/>
    <w:rsid w:val="00E95CD7"/>
    <w:rsid w:val="00EA05C1"/>
    <w:rsid w:val="00EA136D"/>
    <w:rsid w:val="00EA26C7"/>
    <w:rsid w:val="00EA2D99"/>
    <w:rsid w:val="00EA44E6"/>
    <w:rsid w:val="00EA5CA8"/>
    <w:rsid w:val="00EA711D"/>
    <w:rsid w:val="00EB3E3F"/>
    <w:rsid w:val="00EB6377"/>
    <w:rsid w:val="00EC024E"/>
    <w:rsid w:val="00EC087A"/>
    <w:rsid w:val="00EC3FCC"/>
    <w:rsid w:val="00EC4656"/>
    <w:rsid w:val="00EC46D9"/>
    <w:rsid w:val="00EC6239"/>
    <w:rsid w:val="00ED3014"/>
    <w:rsid w:val="00ED3488"/>
    <w:rsid w:val="00ED60CE"/>
    <w:rsid w:val="00EE2925"/>
    <w:rsid w:val="00EE371C"/>
    <w:rsid w:val="00EE6F2A"/>
    <w:rsid w:val="00EE7B79"/>
    <w:rsid w:val="00EF13DE"/>
    <w:rsid w:val="00EF212C"/>
    <w:rsid w:val="00EF2EEB"/>
    <w:rsid w:val="00EF4FD0"/>
    <w:rsid w:val="00EF4FFC"/>
    <w:rsid w:val="00EF52A1"/>
    <w:rsid w:val="00EF54D0"/>
    <w:rsid w:val="00EF54E8"/>
    <w:rsid w:val="00EF5723"/>
    <w:rsid w:val="00F04DF9"/>
    <w:rsid w:val="00F05E7F"/>
    <w:rsid w:val="00F070B7"/>
    <w:rsid w:val="00F073BC"/>
    <w:rsid w:val="00F1153E"/>
    <w:rsid w:val="00F144B0"/>
    <w:rsid w:val="00F201BC"/>
    <w:rsid w:val="00F203D2"/>
    <w:rsid w:val="00F20871"/>
    <w:rsid w:val="00F23FEE"/>
    <w:rsid w:val="00F267E6"/>
    <w:rsid w:val="00F323C4"/>
    <w:rsid w:val="00F36A6E"/>
    <w:rsid w:val="00F40FDA"/>
    <w:rsid w:val="00F42488"/>
    <w:rsid w:val="00F454AD"/>
    <w:rsid w:val="00F5117F"/>
    <w:rsid w:val="00F5200D"/>
    <w:rsid w:val="00F63F63"/>
    <w:rsid w:val="00F64D61"/>
    <w:rsid w:val="00F65424"/>
    <w:rsid w:val="00F65515"/>
    <w:rsid w:val="00F6717B"/>
    <w:rsid w:val="00F70B3E"/>
    <w:rsid w:val="00F733D0"/>
    <w:rsid w:val="00F76C7C"/>
    <w:rsid w:val="00F8040D"/>
    <w:rsid w:val="00F81D45"/>
    <w:rsid w:val="00F8356C"/>
    <w:rsid w:val="00F83C8E"/>
    <w:rsid w:val="00F85BAF"/>
    <w:rsid w:val="00F869EE"/>
    <w:rsid w:val="00F87B95"/>
    <w:rsid w:val="00F90A5F"/>
    <w:rsid w:val="00F94B18"/>
    <w:rsid w:val="00F95DC1"/>
    <w:rsid w:val="00F974FC"/>
    <w:rsid w:val="00FA026D"/>
    <w:rsid w:val="00FA3956"/>
    <w:rsid w:val="00FA60DB"/>
    <w:rsid w:val="00FA6435"/>
    <w:rsid w:val="00FB7B6C"/>
    <w:rsid w:val="00FB7D34"/>
    <w:rsid w:val="00FC4182"/>
    <w:rsid w:val="00FC5052"/>
    <w:rsid w:val="00FC579C"/>
    <w:rsid w:val="00FC66CA"/>
    <w:rsid w:val="00FD0EB5"/>
    <w:rsid w:val="00FD137A"/>
    <w:rsid w:val="00FD206D"/>
    <w:rsid w:val="00FE202B"/>
    <w:rsid w:val="00FF5226"/>
    <w:rsid w:val="00FF5FFC"/>
    <w:rsid w:val="00FF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4C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C02328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023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02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2328"/>
    <w:pPr>
      <w:keepNext/>
      <w:numPr>
        <w:ilvl w:val="2"/>
        <w:numId w:val="4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2328"/>
    <w:pPr>
      <w:keepNext/>
      <w:jc w:val="center"/>
      <w:outlineLvl w:val="4"/>
    </w:pPr>
    <w:rPr>
      <w:rFonts w:ascii="Arial" w:hAnsi="Arial" w:cs="Arial"/>
      <w:b/>
      <w:bCs/>
      <w:sz w:val="18"/>
      <w:lang w:val="en-US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0232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02328"/>
    <w:pPr>
      <w:keepNext/>
      <w:numPr>
        <w:ilvl w:val="1"/>
        <w:numId w:val="5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02328"/>
    <w:pPr>
      <w:keepNext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32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E84E76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F8040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F8040D"/>
    <w:rPr>
      <w:rFonts w:ascii="Arial" w:hAnsi="Arial" w:cs="Arial"/>
      <w:b/>
      <w:bCs/>
      <w:sz w:val="18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F8040D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rsid w:val="00F8040D"/>
    <w:rPr>
      <w:rFonts w:ascii="Arial" w:hAnsi="Arial" w:cs="Arial"/>
      <w:i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F8040D"/>
    <w:rPr>
      <w:rFonts w:ascii="Arial" w:hAnsi="Arial" w:cs="Arial"/>
      <w:i/>
      <w:sz w:val="18"/>
      <w:szCs w:val="24"/>
    </w:rPr>
  </w:style>
  <w:style w:type="paragraph" w:customStyle="1" w:styleId="Default">
    <w:name w:val="Default"/>
    <w:rsid w:val="00C02328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C02328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02328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02328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02328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0232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02328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02328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02328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02328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0232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0232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0232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0232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0232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0232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0232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0232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0232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02328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0232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uiPriority w:val="99"/>
    <w:semiHidden/>
    <w:rsid w:val="00C023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C0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0D"/>
    <w:rPr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02328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LOAN Znak"/>
    <w:link w:val="Tekstpodstawowy"/>
    <w:uiPriority w:val="1"/>
    <w:rsid w:val="005E56F1"/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2328"/>
    <w:pPr>
      <w:ind w:left="708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40D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C0232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C02328"/>
    <w:pPr>
      <w:numPr>
        <w:numId w:val="3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328"/>
    <w:pPr>
      <w:jc w:val="both"/>
    </w:pPr>
    <w:rPr>
      <w:rFonts w:ascii="Arial" w:hAnsi="Arial" w:cs="Arial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40D"/>
    <w:rPr>
      <w:rFonts w:ascii="Arial" w:hAnsi="Arial" w:cs="Arial"/>
      <w:szCs w:val="24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2328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C02328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rsid w:val="00C02328"/>
    <w:pPr>
      <w:jc w:val="both"/>
    </w:pPr>
    <w:rPr>
      <w:rFonts w:ascii="Arial" w:hAnsi="Arial" w:cs="Arial"/>
      <w:sz w:val="22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F13DE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C0232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02328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C0232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040D"/>
    <w:rPr>
      <w:rFonts w:ascii="Arial" w:hAnsi="Arial" w:cs="Arial"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C0232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C0232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C0232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C02328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C0232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NormalnyWeb">
    <w:name w:val="Normal (Web)"/>
    <w:basedOn w:val="Normalny"/>
    <w:semiHidden/>
    <w:rsid w:val="00C02328"/>
    <w:pPr>
      <w:jc w:val="both"/>
    </w:pPr>
    <w:rPr>
      <w:rFonts w:ascii="Arial" w:hAnsi="Arial" w:cs="Arial"/>
      <w:spacing w:val="-5"/>
      <w:lang w:eastAsia="en-US"/>
    </w:rPr>
  </w:style>
  <w:style w:type="paragraph" w:customStyle="1" w:styleId="tyt">
    <w:name w:val="tyt"/>
    <w:basedOn w:val="Normalny"/>
    <w:uiPriority w:val="99"/>
    <w:rsid w:val="00C0232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C02328"/>
    <w:pPr>
      <w:shd w:val="clear" w:color="auto" w:fill="FFFF00"/>
      <w:spacing w:before="100" w:beforeAutospacing="1" w:after="100" w:afterAutospacing="1"/>
    </w:pPr>
  </w:style>
  <w:style w:type="character" w:styleId="UyteHipercze">
    <w:name w:val="FollowedHyperlink"/>
    <w:semiHidden/>
    <w:rsid w:val="00C02328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C02328"/>
    <w:pPr>
      <w:spacing w:before="100" w:beforeAutospacing="1" w:after="100" w:afterAutospacing="1"/>
    </w:pPr>
  </w:style>
  <w:style w:type="character" w:styleId="Pogrubienie">
    <w:name w:val="Strong"/>
    <w:qFormat/>
    <w:rsid w:val="00C02328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02328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328"/>
    <w:pPr>
      <w:ind w:left="284" w:hanging="284"/>
      <w:jc w:val="both"/>
    </w:pPr>
    <w:rPr>
      <w:rFonts w:ascii="Arial" w:hAnsi="Arial" w:cs="Arial"/>
      <w:sz w:val="22"/>
      <w:szCs w:val="19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84E76"/>
    <w:rPr>
      <w:rFonts w:ascii="Arial" w:hAnsi="Arial" w:cs="Arial"/>
      <w:sz w:val="22"/>
      <w:szCs w:val="19"/>
    </w:rPr>
  </w:style>
  <w:style w:type="character" w:customStyle="1" w:styleId="arrayproduitdescription1">
    <w:name w:val="arrayproduitdescription1"/>
    <w:rsid w:val="00C02328"/>
    <w:rPr>
      <w:rFonts w:ascii="Times New Roman" w:hAnsi="Times New Roman" w:cs="Times New Roman"/>
    </w:rPr>
  </w:style>
  <w:style w:type="character" w:customStyle="1" w:styleId="textform1">
    <w:name w:val="textform1"/>
    <w:rsid w:val="00C02328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0232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F8040D"/>
    <w:rPr>
      <w:rFonts w:ascii="Arial" w:hAnsi="Arial" w:cs="Arial"/>
      <w:b/>
      <w:bCs/>
      <w:sz w:val="22"/>
      <w:szCs w:val="24"/>
    </w:rPr>
  </w:style>
  <w:style w:type="paragraph" w:customStyle="1" w:styleId="Styl">
    <w:name w:val="Styl"/>
    <w:rsid w:val="00C0232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f">
    <w:name w:val="Paragraf"/>
    <w:basedOn w:val="Normalny"/>
    <w:autoRedefine/>
    <w:uiPriority w:val="99"/>
    <w:rsid w:val="00C02328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styleId="HTML-cytat">
    <w:name w:val="HTML Cite"/>
    <w:semiHidden/>
    <w:rsid w:val="00C02328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02328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023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0D"/>
    <w:rPr>
      <w:rFonts w:ascii="Courier New" w:hAnsi="Courier New" w:cs="Courier New"/>
    </w:rPr>
  </w:style>
  <w:style w:type="character" w:customStyle="1" w:styleId="text">
    <w:name w:val="text"/>
    <w:rsid w:val="00C023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02328"/>
    <w:pPr>
      <w:spacing w:before="360"/>
    </w:pPr>
    <w:rPr>
      <w:rFonts w:ascii="Arial Narrow" w:hAnsi="Arial Narrow" w:cs="Arial"/>
      <w:sz w:val="20"/>
      <w:szCs w:val="20"/>
    </w:rPr>
  </w:style>
  <w:style w:type="paragraph" w:customStyle="1" w:styleId="ust">
    <w:name w:val="ust"/>
    <w:uiPriority w:val="99"/>
    <w:rsid w:val="00C02328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3Znak">
    <w:name w:val="Tekst podstawowy 3 Znak"/>
    <w:uiPriority w:val="99"/>
    <w:rsid w:val="00C02328"/>
    <w:rPr>
      <w:rFonts w:ascii="Arial" w:hAnsi="Arial" w:cs="Arial"/>
      <w:sz w:val="24"/>
      <w:szCs w:val="24"/>
    </w:rPr>
  </w:style>
  <w:style w:type="character" w:customStyle="1" w:styleId="postbody">
    <w:name w:val="postbody"/>
    <w:rsid w:val="00C02328"/>
    <w:rPr>
      <w:rFonts w:ascii="Times New Roman" w:hAnsi="Times New Roman" w:cs="Times New Roman"/>
    </w:rPr>
  </w:style>
  <w:style w:type="character" w:customStyle="1" w:styleId="Nagwek1Znak">
    <w:name w:val="Nagłówek 1 Znak"/>
    <w:uiPriority w:val="1"/>
    <w:rsid w:val="00C02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C02328"/>
    <w:pPr>
      <w:ind w:left="708"/>
    </w:pPr>
  </w:style>
  <w:style w:type="character" w:customStyle="1" w:styleId="NagwekZnak">
    <w:name w:val="Nagłówek Znak"/>
    <w:uiPriority w:val="99"/>
    <w:semiHidden/>
    <w:rsid w:val="00C0232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1AA0"/>
    <w:pPr>
      <w:ind w:left="708"/>
    </w:pPr>
  </w:style>
  <w:style w:type="character" w:styleId="Uwydatnienie">
    <w:name w:val="Emphasis"/>
    <w:uiPriority w:val="20"/>
    <w:qFormat/>
    <w:rsid w:val="00F76C7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4392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26A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40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40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0C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semiHidden="0" w:uiPriority="1" w:unhideWhenUsed="0" w:qFormat="1"/>
    <w:lsdException w:name="heading 9" w:semiHidden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5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A4C"/>
    <w:rPr>
      <w:sz w:val="24"/>
      <w:szCs w:val="24"/>
    </w:rPr>
  </w:style>
  <w:style w:type="paragraph" w:styleId="Nagwek1">
    <w:name w:val="heading 1"/>
    <w:basedOn w:val="Normalny"/>
    <w:next w:val="Normalny"/>
    <w:uiPriority w:val="1"/>
    <w:qFormat/>
    <w:rsid w:val="00C02328"/>
    <w:pPr>
      <w:keepNext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023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02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02328"/>
    <w:pPr>
      <w:keepNext/>
      <w:numPr>
        <w:ilvl w:val="2"/>
        <w:numId w:val="4"/>
      </w:numPr>
      <w:tabs>
        <w:tab w:val="clear" w:pos="1800"/>
      </w:tabs>
      <w:ind w:left="0" w:firstLine="0"/>
      <w:jc w:val="both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02328"/>
    <w:pPr>
      <w:keepNext/>
      <w:jc w:val="center"/>
      <w:outlineLvl w:val="4"/>
    </w:pPr>
    <w:rPr>
      <w:rFonts w:ascii="Arial" w:hAnsi="Arial" w:cs="Arial"/>
      <w:b/>
      <w:bCs/>
      <w:sz w:val="18"/>
      <w:lang w:val="en-US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0232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02328"/>
    <w:pPr>
      <w:keepNext/>
      <w:numPr>
        <w:ilvl w:val="1"/>
        <w:numId w:val="5"/>
      </w:numPr>
      <w:tabs>
        <w:tab w:val="clear" w:pos="1440"/>
      </w:tabs>
      <w:ind w:left="426" w:hanging="426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02328"/>
    <w:pPr>
      <w:keepNext/>
      <w:outlineLvl w:val="7"/>
    </w:pPr>
    <w:rPr>
      <w:rFonts w:ascii="Arial" w:hAnsi="Arial" w:cs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328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1"/>
    <w:rsid w:val="00E84E76"/>
    <w:rPr>
      <w:rFonts w:ascii="Arial" w:hAnsi="Arial" w:cs="Arial"/>
      <w:b/>
      <w:bCs/>
      <w:sz w:val="22"/>
      <w:szCs w:val="24"/>
    </w:rPr>
  </w:style>
  <w:style w:type="character" w:customStyle="1" w:styleId="Nagwek3Znak">
    <w:name w:val="Nagłówek 3 Znak"/>
    <w:basedOn w:val="Domylnaczcionkaakapitu"/>
    <w:link w:val="Nagwek3"/>
    <w:uiPriority w:val="1"/>
    <w:rsid w:val="00F8040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5Znak">
    <w:name w:val="Nagłówek 5 Znak"/>
    <w:basedOn w:val="Domylnaczcionkaakapitu"/>
    <w:link w:val="Nagwek5"/>
    <w:uiPriority w:val="1"/>
    <w:rsid w:val="00F8040D"/>
    <w:rPr>
      <w:rFonts w:ascii="Arial" w:hAnsi="Arial" w:cs="Arial"/>
      <w:b/>
      <w:bCs/>
      <w:sz w:val="18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F8040D"/>
    <w:rPr>
      <w:rFonts w:ascii="Arial" w:hAnsi="Arial" w:cs="Arial"/>
      <w:b/>
      <w:bCs/>
      <w:szCs w:val="24"/>
    </w:rPr>
  </w:style>
  <w:style w:type="character" w:customStyle="1" w:styleId="Nagwek7Znak">
    <w:name w:val="Nagłówek 7 Znak"/>
    <w:basedOn w:val="Domylnaczcionkaakapitu"/>
    <w:link w:val="Nagwek7"/>
    <w:uiPriority w:val="1"/>
    <w:rsid w:val="00F8040D"/>
    <w:rPr>
      <w:rFonts w:ascii="Arial" w:hAnsi="Arial" w:cs="Arial"/>
      <w:b/>
      <w:bCs/>
      <w:sz w:val="22"/>
      <w:szCs w:val="24"/>
    </w:rPr>
  </w:style>
  <w:style w:type="character" w:customStyle="1" w:styleId="Nagwek8Znak">
    <w:name w:val="Nagłówek 8 Znak"/>
    <w:basedOn w:val="Domylnaczcionkaakapitu"/>
    <w:link w:val="Nagwek8"/>
    <w:uiPriority w:val="1"/>
    <w:rsid w:val="00F8040D"/>
    <w:rPr>
      <w:rFonts w:ascii="Arial" w:hAnsi="Arial" w:cs="Arial"/>
      <w:i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F8040D"/>
    <w:rPr>
      <w:rFonts w:ascii="Arial" w:hAnsi="Arial" w:cs="Arial"/>
      <w:i/>
      <w:sz w:val="18"/>
      <w:szCs w:val="24"/>
    </w:rPr>
  </w:style>
  <w:style w:type="paragraph" w:customStyle="1" w:styleId="Default">
    <w:name w:val="Default"/>
    <w:rsid w:val="00C02328"/>
    <w:pPr>
      <w:widowControl w:val="0"/>
      <w:autoSpaceDE w:val="0"/>
      <w:autoSpaceDN w:val="0"/>
      <w:adjustRightInd w:val="0"/>
    </w:pPr>
    <w:rPr>
      <w:rFonts w:ascii="TT E 16 A 950 0t 00" w:hAnsi="TT E 16 A 950 0t 00"/>
      <w:color w:val="000000"/>
      <w:sz w:val="24"/>
      <w:szCs w:val="24"/>
    </w:rPr>
  </w:style>
  <w:style w:type="paragraph" w:customStyle="1" w:styleId="CM38">
    <w:name w:val="CM38"/>
    <w:basedOn w:val="Default"/>
    <w:next w:val="Default"/>
    <w:uiPriority w:val="99"/>
    <w:rsid w:val="00C02328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02328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02328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02328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02328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02328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02328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02328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02328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02328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02328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02328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02328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02328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02328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02328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02328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02328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02328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02328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02328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02328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02328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uiPriority w:val="99"/>
    <w:semiHidden/>
    <w:rsid w:val="00C023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rsid w:val="00C023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40D"/>
    <w:rPr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02328"/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aliases w:val="LOAN Znak"/>
    <w:link w:val="Tekstpodstawowy"/>
    <w:uiPriority w:val="1"/>
    <w:rsid w:val="005E56F1"/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02328"/>
    <w:pPr>
      <w:ind w:left="708"/>
      <w:jc w:val="both"/>
    </w:pPr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040D"/>
    <w:rPr>
      <w:b/>
      <w:bCs/>
    </w:rPr>
  </w:style>
  <w:style w:type="paragraph" w:customStyle="1" w:styleId="Tekstpodstawowywcity1">
    <w:name w:val="Tekst podstawowy wcięty1"/>
    <w:basedOn w:val="Normalny"/>
    <w:uiPriority w:val="99"/>
    <w:rsid w:val="00C02328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C02328"/>
    <w:pPr>
      <w:numPr>
        <w:numId w:val="3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328"/>
    <w:pPr>
      <w:jc w:val="both"/>
    </w:pPr>
    <w:rPr>
      <w:rFonts w:ascii="Arial" w:hAnsi="Arial" w:cs="Arial"/>
      <w:sz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40D"/>
    <w:rPr>
      <w:rFonts w:ascii="Arial" w:hAnsi="Arial" w:cs="Arial"/>
      <w:szCs w:val="24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2328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C02328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1"/>
    <w:uiPriority w:val="99"/>
    <w:semiHidden/>
    <w:rsid w:val="00C02328"/>
    <w:pPr>
      <w:jc w:val="both"/>
    </w:pPr>
    <w:rPr>
      <w:rFonts w:ascii="Arial" w:hAnsi="Arial" w:cs="Arial"/>
      <w:sz w:val="22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EF13DE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C02328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02328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C02328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8040D"/>
    <w:rPr>
      <w:rFonts w:ascii="Arial" w:hAnsi="Arial" w:cs="Arial"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C02328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C02328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C02328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C02328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C02328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NormalnyWeb">
    <w:name w:val="Normal (Web)"/>
    <w:basedOn w:val="Normalny"/>
    <w:semiHidden/>
    <w:rsid w:val="00C02328"/>
    <w:pPr>
      <w:jc w:val="both"/>
    </w:pPr>
    <w:rPr>
      <w:rFonts w:ascii="Arial" w:hAnsi="Arial" w:cs="Arial"/>
      <w:spacing w:val="-5"/>
      <w:lang w:eastAsia="en-US"/>
    </w:rPr>
  </w:style>
  <w:style w:type="paragraph" w:customStyle="1" w:styleId="tyt">
    <w:name w:val="tyt"/>
    <w:basedOn w:val="Normalny"/>
    <w:uiPriority w:val="99"/>
    <w:rsid w:val="00C02328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C02328"/>
    <w:pPr>
      <w:shd w:val="clear" w:color="auto" w:fill="FFFF00"/>
      <w:spacing w:before="100" w:beforeAutospacing="1" w:after="100" w:afterAutospacing="1"/>
    </w:pPr>
  </w:style>
  <w:style w:type="character" w:styleId="UyteHipercze">
    <w:name w:val="FollowedHyperlink"/>
    <w:semiHidden/>
    <w:rsid w:val="00C02328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C02328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C02328"/>
    <w:pPr>
      <w:spacing w:before="100" w:beforeAutospacing="1" w:after="100" w:afterAutospacing="1"/>
    </w:pPr>
  </w:style>
  <w:style w:type="character" w:styleId="Pogrubienie">
    <w:name w:val="Strong"/>
    <w:qFormat/>
    <w:rsid w:val="00C02328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02328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328"/>
    <w:pPr>
      <w:ind w:left="284" w:hanging="284"/>
      <w:jc w:val="both"/>
    </w:pPr>
    <w:rPr>
      <w:rFonts w:ascii="Arial" w:hAnsi="Arial" w:cs="Arial"/>
      <w:sz w:val="22"/>
      <w:szCs w:val="19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84E76"/>
    <w:rPr>
      <w:rFonts w:ascii="Arial" w:hAnsi="Arial" w:cs="Arial"/>
      <w:sz w:val="22"/>
      <w:szCs w:val="19"/>
    </w:rPr>
  </w:style>
  <w:style w:type="character" w:customStyle="1" w:styleId="arrayproduitdescription1">
    <w:name w:val="arrayproduitdescription1"/>
    <w:rsid w:val="00C02328"/>
    <w:rPr>
      <w:rFonts w:ascii="Times New Roman" w:hAnsi="Times New Roman" w:cs="Times New Roman"/>
    </w:rPr>
  </w:style>
  <w:style w:type="character" w:customStyle="1" w:styleId="textform1">
    <w:name w:val="textform1"/>
    <w:rsid w:val="00C02328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02328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uiPriority w:val="99"/>
    <w:rsid w:val="00F8040D"/>
    <w:rPr>
      <w:rFonts w:ascii="Arial" w:hAnsi="Arial" w:cs="Arial"/>
      <w:b/>
      <w:bCs/>
      <w:sz w:val="22"/>
      <w:szCs w:val="24"/>
    </w:rPr>
  </w:style>
  <w:style w:type="paragraph" w:customStyle="1" w:styleId="Styl">
    <w:name w:val="Styl"/>
    <w:rsid w:val="00C02328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f">
    <w:name w:val="Paragraf"/>
    <w:basedOn w:val="Normalny"/>
    <w:autoRedefine/>
    <w:uiPriority w:val="99"/>
    <w:rsid w:val="00C02328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styleId="HTML-cytat">
    <w:name w:val="HTML Cite"/>
    <w:semiHidden/>
    <w:rsid w:val="00C02328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02328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0232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040D"/>
    <w:rPr>
      <w:rFonts w:ascii="Courier New" w:hAnsi="Courier New" w:cs="Courier New"/>
    </w:rPr>
  </w:style>
  <w:style w:type="character" w:customStyle="1" w:styleId="text">
    <w:name w:val="text"/>
    <w:rsid w:val="00C023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02328"/>
    <w:pPr>
      <w:spacing w:before="360"/>
    </w:pPr>
    <w:rPr>
      <w:rFonts w:ascii="Arial Narrow" w:hAnsi="Arial Narrow" w:cs="Arial"/>
      <w:sz w:val="20"/>
      <w:szCs w:val="20"/>
    </w:rPr>
  </w:style>
  <w:style w:type="paragraph" w:customStyle="1" w:styleId="ust">
    <w:name w:val="ust"/>
    <w:uiPriority w:val="99"/>
    <w:rsid w:val="00C02328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3Znak">
    <w:name w:val="Tekst podstawowy 3 Znak"/>
    <w:uiPriority w:val="99"/>
    <w:rsid w:val="00C02328"/>
    <w:rPr>
      <w:rFonts w:ascii="Arial" w:hAnsi="Arial" w:cs="Arial"/>
      <w:sz w:val="24"/>
      <w:szCs w:val="24"/>
    </w:rPr>
  </w:style>
  <w:style w:type="character" w:customStyle="1" w:styleId="postbody">
    <w:name w:val="postbody"/>
    <w:rsid w:val="00C02328"/>
    <w:rPr>
      <w:rFonts w:ascii="Times New Roman" w:hAnsi="Times New Roman" w:cs="Times New Roman"/>
    </w:rPr>
  </w:style>
  <w:style w:type="character" w:customStyle="1" w:styleId="Nagwek1Znak">
    <w:name w:val="Nagłówek 1 Znak"/>
    <w:uiPriority w:val="1"/>
    <w:rsid w:val="00C023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C02328"/>
    <w:pPr>
      <w:ind w:left="708"/>
    </w:pPr>
  </w:style>
  <w:style w:type="character" w:customStyle="1" w:styleId="NagwekZnak">
    <w:name w:val="Nagłówek Znak"/>
    <w:uiPriority w:val="99"/>
    <w:semiHidden/>
    <w:rsid w:val="00C02328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41AA0"/>
    <w:pPr>
      <w:ind w:left="708"/>
    </w:pPr>
  </w:style>
  <w:style w:type="character" w:styleId="Uwydatnienie">
    <w:name w:val="Emphasis"/>
    <w:uiPriority w:val="20"/>
    <w:qFormat/>
    <w:rsid w:val="00F76C7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4392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A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F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26A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040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040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D624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4B0C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5D60-1795-4A7E-8278-9EE18768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3326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QPrint</vt:lpstr>
    </vt:vector>
  </TitlesOfParts>
  <Company>Ośrodek Szkolenia PIP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QPrint</dc:title>
  <dc:creator>QPrint</dc:creator>
  <cp:lastModifiedBy>Ilnicka Kamila</cp:lastModifiedBy>
  <cp:revision>2</cp:revision>
  <cp:lastPrinted>2014-08-18T13:09:00Z</cp:lastPrinted>
  <dcterms:created xsi:type="dcterms:W3CDTF">2018-06-05T11:37:00Z</dcterms:created>
  <dcterms:modified xsi:type="dcterms:W3CDTF">2018-06-05T11:37:00Z</dcterms:modified>
</cp:coreProperties>
</file>