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7" w:rsidRPr="009C5F37" w:rsidRDefault="009C5F37" w:rsidP="009C5F37">
      <w:pPr>
        <w:jc w:val="right"/>
        <w:textAlignment w:val="center"/>
        <w:rPr>
          <w:rFonts w:asciiTheme="minorHAnsi" w:eastAsia="Arial Unicode MS" w:hAnsiTheme="minorHAnsi" w:cs="Arial"/>
          <w:bCs/>
          <w:sz w:val="18"/>
          <w:szCs w:val="18"/>
        </w:rPr>
      </w:pPr>
      <w:bookmarkStart w:id="0" w:name="_GoBack"/>
      <w:bookmarkEnd w:id="0"/>
      <w:r w:rsidRPr="009C5F37">
        <w:rPr>
          <w:rFonts w:asciiTheme="minorHAnsi" w:eastAsia="Arial Unicode MS" w:hAnsiTheme="minorHAnsi" w:cs="Arial"/>
          <w:bCs/>
          <w:sz w:val="18"/>
          <w:szCs w:val="18"/>
        </w:rPr>
        <w:t xml:space="preserve">Załącznik nr </w:t>
      </w:r>
      <w:r w:rsidR="00957E59">
        <w:rPr>
          <w:rFonts w:asciiTheme="minorHAnsi" w:eastAsia="Arial Unicode MS" w:hAnsiTheme="minorHAnsi" w:cs="Arial"/>
          <w:bCs/>
          <w:sz w:val="18"/>
          <w:szCs w:val="18"/>
        </w:rPr>
        <w:t>4</w:t>
      </w:r>
    </w:p>
    <w:p w:rsidR="009C5F37" w:rsidRPr="009C5F37" w:rsidRDefault="009C5F37" w:rsidP="009C5F37">
      <w:pPr>
        <w:jc w:val="center"/>
        <w:textAlignment w:val="center"/>
        <w:rPr>
          <w:rFonts w:ascii="Calibri" w:eastAsia="Arial Unicode MS" w:hAnsi="Calibri" w:cs="Tahoma"/>
          <w:b/>
          <w:sz w:val="18"/>
          <w:szCs w:val="18"/>
        </w:rPr>
      </w:pPr>
      <w:r w:rsidRPr="009C5F37">
        <w:rPr>
          <w:rFonts w:ascii="Calibri" w:eastAsia="Arial Unicode MS" w:hAnsi="Calibri" w:cs="Tahoma"/>
          <w:b/>
          <w:bCs/>
          <w:sz w:val="18"/>
          <w:szCs w:val="18"/>
        </w:rPr>
        <w:t>UMOWA Nr SP71/1/REG/2020</w:t>
      </w:r>
    </w:p>
    <w:p w:rsidR="009C5F37" w:rsidRPr="009C5F37" w:rsidRDefault="009C5F37" w:rsidP="009C5F37">
      <w:pPr>
        <w:jc w:val="center"/>
        <w:textAlignment w:val="center"/>
        <w:rPr>
          <w:rFonts w:ascii="Calibri" w:eastAsia="Arial Unicode MS" w:hAnsi="Calibri" w:cs="Tahoma"/>
          <w:b/>
          <w:sz w:val="18"/>
          <w:szCs w:val="18"/>
        </w:rPr>
      </w:pPr>
      <w:r w:rsidRPr="009C5F37">
        <w:rPr>
          <w:rFonts w:ascii="Calibri" w:eastAsia="Arial Unicode MS" w:hAnsi="Calibri" w:cs="Tahoma"/>
          <w:b/>
          <w:sz w:val="18"/>
          <w:szCs w:val="18"/>
        </w:rPr>
        <w:t>(WZÓR)</w:t>
      </w:r>
    </w:p>
    <w:p w:rsidR="009C5F37" w:rsidRPr="009C5F37" w:rsidRDefault="009C5F37" w:rsidP="009C5F37">
      <w:pPr>
        <w:textAlignment w:val="center"/>
        <w:rPr>
          <w:rFonts w:ascii="Calibri" w:eastAsia="Arial Unicode MS" w:hAnsi="Calibri" w:cs="Tahoma"/>
          <w:b/>
          <w:bCs/>
          <w:sz w:val="18"/>
          <w:szCs w:val="18"/>
        </w:rPr>
      </w:pPr>
    </w:p>
    <w:p w:rsidR="009C5F37" w:rsidRPr="009C5F37" w:rsidRDefault="009C5F37" w:rsidP="009C5F37">
      <w:pPr>
        <w:suppressAutoHyphens/>
        <w:autoSpaceDN w:val="0"/>
        <w:jc w:val="both"/>
        <w:textAlignment w:val="baseline"/>
        <w:rPr>
          <w:rFonts w:ascii="Calibri" w:hAnsi="Calibri" w:cs="Calibri"/>
          <w:kern w:val="3"/>
          <w:sz w:val="18"/>
          <w:szCs w:val="18"/>
          <w:lang w:eastAsia="zh-CN"/>
        </w:rPr>
      </w:pPr>
      <w:r w:rsidRPr="009C5F37">
        <w:rPr>
          <w:rFonts w:ascii="Calibri" w:hAnsi="Calibri" w:cs="Calibri"/>
          <w:kern w:val="3"/>
          <w:sz w:val="18"/>
          <w:szCs w:val="18"/>
          <w:lang w:eastAsia="zh-CN"/>
        </w:rPr>
        <w:t>Zawarta w dniu …………………we Wrocławiu pomiędzy Gminą Wrocław, pl. Nowy Targ 1-8, 50-141 Wrocław, NIP 897-13-83-551 – Szkoła Podstawową nr 71 we Wrocławiu, ul. Podwale 57, 50-039 Wrocław, zwanym dalej „Zamawiającym”, którego reprezentuje:</w:t>
      </w:r>
    </w:p>
    <w:p w:rsidR="009C5F37" w:rsidRPr="009C5F37" w:rsidRDefault="009C5F37" w:rsidP="009C5F37">
      <w:pPr>
        <w:suppressAutoHyphens/>
        <w:autoSpaceDN w:val="0"/>
        <w:jc w:val="both"/>
        <w:textAlignment w:val="baseline"/>
        <w:rPr>
          <w:rFonts w:ascii="Calibri" w:hAnsi="Calibri" w:cs="Calibri"/>
          <w:kern w:val="3"/>
          <w:sz w:val="18"/>
          <w:szCs w:val="18"/>
          <w:lang w:eastAsia="zh-CN"/>
        </w:rPr>
      </w:pPr>
      <w:r w:rsidRPr="009C5F37">
        <w:rPr>
          <w:rFonts w:ascii="Calibri" w:hAnsi="Calibri" w:cs="Calibri"/>
          <w:kern w:val="3"/>
          <w:sz w:val="18"/>
          <w:szCs w:val="18"/>
          <w:lang w:eastAsia="zh-CN"/>
        </w:rPr>
        <w:t>1.</w:t>
      </w:r>
      <w:r w:rsidRPr="009C5F37">
        <w:rPr>
          <w:rFonts w:ascii="Calibri" w:hAnsi="Calibri" w:cs="Calibri"/>
          <w:kern w:val="3"/>
          <w:sz w:val="18"/>
          <w:szCs w:val="18"/>
          <w:lang w:eastAsia="zh-CN"/>
        </w:rPr>
        <w:tab/>
        <w:t>Leszek Wesołowski – Dyrektor</w:t>
      </w:r>
    </w:p>
    <w:p w:rsidR="009C5F37" w:rsidRPr="009C5F37" w:rsidRDefault="009C5F37" w:rsidP="009C5F37">
      <w:pPr>
        <w:suppressAutoHyphens/>
        <w:autoSpaceDN w:val="0"/>
        <w:jc w:val="both"/>
        <w:textAlignment w:val="baseline"/>
        <w:rPr>
          <w:rFonts w:ascii="Calibri" w:hAnsi="Calibri" w:cs="Calibri"/>
          <w:kern w:val="3"/>
          <w:sz w:val="18"/>
          <w:szCs w:val="18"/>
          <w:lang w:eastAsia="zh-CN"/>
        </w:rPr>
      </w:pPr>
      <w:r w:rsidRPr="009C5F37">
        <w:rPr>
          <w:rFonts w:ascii="Calibri" w:hAnsi="Calibri" w:cs="Calibri"/>
          <w:kern w:val="3"/>
          <w:sz w:val="18"/>
          <w:szCs w:val="18"/>
          <w:lang w:eastAsia="zh-CN"/>
        </w:rPr>
        <w:t>a</w:t>
      </w:r>
    </w:p>
    <w:p w:rsidR="009C5F37" w:rsidRPr="009C5F37" w:rsidRDefault="009C5F37" w:rsidP="009C5F37">
      <w:pPr>
        <w:suppressAutoHyphens/>
        <w:autoSpaceDN w:val="0"/>
        <w:jc w:val="both"/>
        <w:textAlignment w:val="baseline"/>
        <w:rPr>
          <w:rFonts w:ascii="Calibri" w:hAnsi="Calibri" w:cs="Calibri"/>
          <w:kern w:val="3"/>
          <w:sz w:val="18"/>
          <w:szCs w:val="18"/>
          <w:lang w:eastAsia="zh-CN"/>
        </w:rPr>
      </w:pPr>
      <w:r w:rsidRPr="009C5F37">
        <w:rPr>
          <w:rFonts w:ascii="Calibri" w:hAnsi="Calibri" w:cs="Calibri"/>
          <w:kern w:val="3"/>
          <w:sz w:val="18"/>
          <w:szCs w:val="18"/>
          <w:lang w:eastAsia="zh-CN"/>
        </w:rPr>
        <w:t>…………………………………………………………, NIP: …………………., REGON: ……………………, wysokość kapitału zakładowego …………………, zwanym dalej Wykonawcą reprezentowanym przez:</w:t>
      </w:r>
    </w:p>
    <w:p w:rsidR="009C5F37" w:rsidRPr="009C5F37" w:rsidRDefault="009C5F37" w:rsidP="009C5F37">
      <w:pPr>
        <w:autoSpaceDE w:val="0"/>
        <w:spacing w:before="120"/>
        <w:jc w:val="both"/>
        <w:rPr>
          <w:rFonts w:ascii="Calibri" w:hAnsi="Calibri" w:cs="Tahoma"/>
          <w:sz w:val="18"/>
          <w:szCs w:val="18"/>
        </w:rPr>
      </w:pPr>
      <w:r w:rsidRPr="009C5F37">
        <w:rPr>
          <w:rFonts w:ascii="Calibri" w:hAnsi="Calibri" w:cs="Tahoma"/>
          <w:sz w:val="18"/>
          <w:szCs w:val="18"/>
        </w:rPr>
        <w:t>Umowa została zawarta na podstawie art. 4 pkt 8 ustawy z dnia 29 stycznia 2004r. – Prawo zamówień publicznych (dz. U. 2019r. poz. 1843).</w:t>
      </w:r>
    </w:p>
    <w:p w:rsidR="009C5F37" w:rsidRPr="009C5F37" w:rsidRDefault="009C5F37" w:rsidP="009C5F37">
      <w:pPr>
        <w:autoSpaceDE w:val="0"/>
        <w:autoSpaceDN w:val="0"/>
        <w:adjustRightInd w:val="0"/>
        <w:jc w:val="center"/>
        <w:rPr>
          <w:rFonts w:ascii="Calibri" w:hAnsi="Calibri" w:cs="Calibri"/>
          <w:b/>
          <w:bCs/>
          <w:sz w:val="18"/>
          <w:szCs w:val="18"/>
        </w:rPr>
      </w:pPr>
      <w:r w:rsidRPr="009C5F37">
        <w:rPr>
          <w:rFonts w:ascii="Calibri" w:hAnsi="Calibri" w:cs="Arial"/>
          <w:b/>
          <w:sz w:val="18"/>
          <w:szCs w:val="18"/>
        </w:rPr>
        <w:t>§ 1</w:t>
      </w:r>
      <w:r w:rsidRPr="009C5F37">
        <w:rPr>
          <w:rFonts w:ascii="Calibri" w:hAnsi="Calibri" w:cs="Arial"/>
          <w:b/>
          <w:sz w:val="18"/>
          <w:szCs w:val="18"/>
        </w:rPr>
        <w:br/>
      </w:r>
      <w:r w:rsidRPr="009C5F37">
        <w:rPr>
          <w:rFonts w:ascii="Calibri" w:hAnsi="Calibri" w:cs="Calibri"/>
          <w:b/>
          <w:bCs/>
          <w:sz w:val="18"/>
          <w:szCs w:val="18"/>
        </w:rPr>
        <w:t>PRZEDMIOT UMOWY</w:t>
      </w:r>
    </w:p>
    <w:p w:rsidR="009C5F37" w:rsidRPr="009C5F37" w:rsidRDefault="009C5F37" w:rsidP="009C5F37">
      <w:pPr>
        <w:widowControl w:val="0"/>
        <w:numPr>
          <w:ilvl w:val="0"/>
          <w:numId w:val="37"/>
        </w:numPr>
        <w:tabs>
          <w:tab w:val="left" w:pos="284"/>
        </w:tabs>
        <w:jc w:val="both"/>
        <w:outlineLvl w:val="0"/>
        <w:rPr>
          <w:rFonts w:ascii="Calibri" w:hAnsi="Calibri" w:cs="Tahoma"/>
          <w:b/>
          <w:bCs/>
          <w:sz w:val="18"/>
          <w:szCs w:val="18"/>
        </w:rPr>
      </w:pPr>
      <w:r w:rsidRPr="009C5F37">
        <w:rPr>
          <w:rFonts w:ascii="Calibri" w:hAnsi="Calibri" w:cs="Calibri"/>
          <w:sz w:val="18"/>
          <w:szCs w:val="18"/>
        </w:rPr>
        <w:t xml:space="preserve">Zamawiający zleca, a Wykonawca zobowiązuje się wykonać zadanie pn.: </w:t>
      </w:r>
    </w:p>
    <w:p w:rsidR="009C5F37" w:rsidRPr="009C5F37" w:rsidRDefault="009C5F37" w:rsidP="009C5F37">
      <w:pPr>
        <w:tabs>
          <w:tab w:val="left" w:pos="426"/>
        </w:tabs>
        <w:spacing w:line="276" w:lineRule="auto"/>
        <w:ind w:left="360"/>
        <w:jc w:val="center"/>
        <w:outlineLvl w:val="0"/>
        <w:rPr>
          <w:rFonts w:ascii="Calibri" w:hAnsi="Calibri" w:cs="Arial"/>
          <w:b/>
          <w:bCs/>
          <w:sz w:val="18"/>
          <w:szCs w:val="18"/>
          <w:lang w:eastAsia="en-US"/>
        </w:rPr>
      </w:pPr>
      <w:bookmarkStart w:id="1" w:name="_Hlk48148602"/>
      <w:r w:rsidRPr="009C5F37">
        <w:rPr>
          <w:rFonts w:ascii="Calibri" w:hAnsi="Calibri" w:cs="Arial"/>
          <w:b/>
          <w:bCs/>
          <w:sz w:val="18"/>
          <w:szCs w:val="18"/>
          <w:lang w:eastAsia="en-US"/>
        </w:rPr>
        <w:t>Remont kuchni w Szkole Podstawowej nr 71 we Wrocławiu.</w:t>
      </w:r>
    </w:p>
    <w:bookmarkEnd w:id="1"/>
    <w:p w:rsidR="009C5F37" w:rsidRPr="009C5F37" w:rsidRDefault="009C5F37" w:rsidP="009C5F37">
      <w:pPr>
        <w:widowControl w:val="0"/>
        <w:rPr>
          <w:rFonts w:ascii="Calibri" w:hAnsi="Calibri" w:cs="Arial"/>
          <w:sz w:val="18"/>
          <w:szCs w:val="18"/>
          <w:lang w:eastAsia="en-US"/>
        </w:rPr>
      </w:pPr>
      <w:r w:rsidRPr="009C5F37">
        <w:rPr>
          <w:rFonts w:ascii="Calibri" w:hAnsi="Calibri" w:cs="Arial"/>
          <w:sz w:val="18"/>
          <w:szCs w:val="18"/>
          <w:lang w:eastAsia="en-US"/>
        </w:rPr>
        <w:t>45214210-5 - roboty budowlane w zakresie szkół podstawowych</w:t>
      </w:r>
    </w:p>
    <w:p w:rsidR="009C5F37" w:rsidRPr="009C5F37" w:rsidRDefault="009C5F37" w:rsidP="009C5F37">
      <w:pPr>
        <w:widowControl w:val="0"/>
        <w:rPr>
          <w:rFonts w:ascii="Calibri" w:hAnsi="Calibri" w:cs="Arial"/>
          <w:sz w:val="18"/>
          <w:szCs w:val="18"/>
          <w:lang w:eastAsia="en-US"/>
        </w:rPr>
      </w:pPr>
      <w:r w:rsidRPr="009C5F37">
        <w:rPr>
          <w:rFonts w:ascii="Calibri" w:hAnsi="Calibri" w:cs="Arial"/>
          <w:sz w:val="18"/>
          <w:szCs w:val="18"/>
          <w:lang w:eastAsia="en-US"/>
        </w:rPr>
        <w:t>45332200-5 - roboty instalacyjne hydrauliczne</w:t>
      </w:r>
    </w:p>
    <w:p w:rsidR="009C5F37" w:rsidRPr="009C5F37" w:rsidRDefault="009C5F37" w:rsidP="009C5F37">
      <w:pPr>
        <w:widowControl w:val="0"/>
        <w:rPr>
          <w:rFonts w:ascii="Calibri" w:hAnsi="Calibri" w:cs="Arial"/>
          <w:sz w:val="18"/>
          <w:szCs w:val="18"/>
          <w:lang w:eastAsia="en-US"/>
        </w:rPr>
      </w:pPr>
      <w:r w:rsidRPr="009C5F37">
        <w:rPr>
          <w:rFonts w:ascii="Calibri" w:hAnsi="Calibri" w:cs="Arial"/>
          <w:sz w:val="18"/>
          <w:szCs w:val="18"/>
          <w:lang w:eastAsia="en-US"/>
        </w:rPr>
        <w:t>45330000-9 - roboty instalacyjne wodno-kanalizacyjne i sanitarne</w:t>
      </w:r>
    </w:p>
    <w:p w:rsidR="009C5F37" w:rsidRPr="009C5F37" w:rsidRDefault="009C5F37" w:rsidP="009C5F37">
      <w:pPr>
        <w:widowControl w:val="0"/>
        <w:rPr>
          <w:rFonts w:ascii="Calibri" w:hAnsi="Calibri" w:cs="Arial"/>
          <w:sz w:val="18"/>
          <w:szCs w:val="18"/>
          <w:lang w:eastAsia="en-US"/>
        </w:rPr>
      </w:pPr>
      <w:r w:rsidRPr="009C5F37">
        <w:rPr>
          <w:rFonts w:ascii="Calibri" w:hAnsi="Calibri" w:cs="Arial"/>
          <w:sz w:val="18"/>
          <w:szCs w:val="18"/>
          <w:lang w:eastAsia="en-US"/>
        </w:rPr>
        <w:t>45262700-8 - przebudowa budynków</w:t>
      </w:r>
    </w:p>
    <w:p w:rsidR="009C5F37" w:rsidRPr="009C5F37" w:rsidRDefault="009C5F37" w:rsidP="009C5F37">
      <w:pPr>
        <w:widowControl w:val="0"/>
        <w:rPr>
          <w:rFonts w:ascii="Calibri" w:hAnsi="Calibri" w:cs="Arial"/>
          <w:sz w:val="18"/>
          <w:szCs w:val="18"/>
          <w:lang w:eastAsia="en-US"/>
        </w:rPr>
      </w:pPr>
      <w:r w:rsidRPr="009C5F37">
        <w:rPr>
          <w:rFonts w:ascii="Calibri" w:hAnsi="Calibri" w:cs="Arial"/>
          <w:sz w:val="18"/>
          <w:szCs w:val="18"/>
          <w:lang w:eastAsia="en-US"/>
        </w:rPr>
        <w:t>45311000-0 - roboty w zakresie okablowania oraz instalacji elektrycznych</w:t>
      </w:r>
    </w:p>
    <w:p w:rsidR="009C5F37" w:rsidRPr="009C5F37" w:rsidRDefault="009C5F37" w:rsidP="009C5F37">
      <w:pPr>
        <w:widowControl w:val="0"/>
        <w:rPr>
          <w:rFonts w:ascii="Calibri" w:hAnsi="Calibri" w:cs="Arial"/>
          <w:sz w:val="18"/>
          <w:szCs w:val="18"/>
          <w:lang w:eastAsia="en-US"/>
        </w:rPr>
      </w:pPr>
      <w:r w:rsidRPr="009C5F37">
        <w:rPr>
          <w:rFonts w:ascii="Calibri" w:hAnsi="Calibri" w:cs="Arial"/>
          <w:sz w:val="18"/>
          <w:szCs w:val="18"/>
          <w:lang w:eastAsia="en-US"/>
        </w:rPr>
        <w:t>45310000-3 - roboty instalacyjne elektryczne</w:t>
      </w:r>
    </w:p>
    <w:p w:rsidR="009C5F37" w:rsidRPr="009C5F37" w:rsidRDefault="009C5F37" w:rsidP="009C5F37">
      <w:pPr>
        <w:widowControl w:val="0"/>
        <w:rPr>
          <w:rFonts w:ascii="Calibri" w:hAnsi="Calibri" w:cs="Arial"/>
          <w:sz w:val="18"/>
          <w:szCs w:val="18"/>
          <w:lang w:eastAsia="en-US"/>
        </w:rPr>
      </w:pPr>
      <w:r w:rsidRPr="009C5F37">
        <w:rPr>
          <w:rFonts w:ascii="Calibri" w:hAnsi="Calibri" w:cs="Arial"/>
          <w:sz w:val="18"/>
          <w:szCs w:val="18"/>
          <w:lang w:eastAsia="en-US"/>
        </w:rPr>
        <w:t>45111100-9 - roboty w zakresie burzenia</w:t>
      </w:r>
    </w:p>
    <w:p w:rsidR="009C5F37" w:rsidRPr="009C5F37" w:rsidRDefault="009C5F37" w:rsidP="009C5F37">
      <w:pPr>
        <w:widowControl w:val="0"/>
        <w:rPr>
          <w:rFonts w:ascii="Calibri" w:hAnsi="Calibri" w:cs="Arial"/>
          <w:sz w:val="18"/>
          <w:szCs w:val="18"/>
          <w:lang w:eastAsia="en-US"/>
        </w:rPr>
      </w:pPr>
      <w:r w:rsidRPr="009C5F37">
        <w:rPr>
          <w:rFonts w:ascii="Calibri" w:hAnsi="Calibri" w:cs="Arial"/>
          <w:sz w:val="18"/>
          <w:szCs w:val="18"/>
          <w:lang w:eastAsia="en-US"/>
        </w:rPr>
        <w:t>45262522-6 - roboty murarskie</w:t>
      </w:r>
    </w:p>
    <w:p w:rsidR="009C5F37" w:rsidRPr="009C5F37" w:rsidRDefault="009C5F37" w:rsidP="009C5F37">
      <w:pPr>
        <w:widowControl w:val="0"/>
        <w:rPr>
          <w:rFonts w:ascii="Calibri" w:hAnsi="Calibri" w:cs="Arial"/>
          <w:sz w:val="18"/>
          <w:szCs w:val="18"/>
          <w:lang w:eastAsia="en-US"/>
        </w:rPr>
      </w:pPr>
      <w:r w:rsidRPr="009C5F37">
        <w:rPr>
          <w:rFonts w:ascii="Calibri" w:hAnsi="Calibri" w:cs="Arial"/>
          <w:sz w:val="18"/>
          <w:szCs w:val="18"/>
          <w:lang w:eastAsia="en-US"/>
        </w:rPr>
        <w:t>45410000-4 - tynkowanie</w:t>
      </w:r>
    </w:p>
    <w:p w:rsidR="009C5F37" w:rsidRPr="009C5F37" w:rsidRDefault="009C5F37" w:rsidP="009C5F37">
      <w:pPr>
        <w:widowControl w:val="0"/>
        <w:rPr>
          <w:rFonts w:ascii="Calibri" w:hAnsi="Calibri" w:cs="Arial"/>
          <w:sz w:val="18"/>
          <w:szCs w:val="18"/>
          <w:lang w:eastAsia="en-US"/>
        </w:rPr>
      </w:pPr>
      <w:r w:rsidRPr="009C5F37">
        <w:rPr>
          <w:rFonts w:ascii="Calibri" w:hAnsi="Calibri" w:cs="Arial"/>
          <w:sz w:val="18"/>
          <w:szCs w:val="18"/>
          <w:lang w:eastAsia="en-US"/>
        </w:rPr>
        <w:t>45421130-4 - instalowanie drzwi i okien</w:t>
      </w:r>
    </w:p>
    <w:p w:rsidR="009C5F37" w:rsidRPr="009C5F37" w:rsidRDefault="009C5F37" w:rsidP="009C5F37">
      <w:pPr>
        <w:widowControl w:val="0"/>
        <w:rPr>
          <w:rFonts w:ascii="Calibri" w:hAnsi="Calibri" w:cs="Arial"/>
          <w:sz w:val="18"/>
          <w:szCs w:val="18"/>
          <w:lang w:eastAsia="en-US"/>
        </w:rPr>
      </w:pPr>
      <w:r w:rsidRPr="009C5F37">
        <w:rPr>
          <w:rFonts w:ascii="Calibri" w:hAnsi="Calibri" w:cs="Arial"/>
          <w:sz w:val="18"/>
          <w:szCs w:val="18"/>
          <w:lang w:eastAsia="en-US"/>
        </w:rPr>
        <w:t>45431200-9 - kładzenie glazury</w:t>
      </w:r>
    </w:p>
    <w:p w:rsidR="009C5F37" w:rsidRPr="009C5F37" w:rsidRDefault="009C5F37" w:rsidP="009C5F37">
      <w:pPr>
        <w:widowControl w:val="0"/>
        <w:rPr>
          <w:rFonts w:ascii="Calibri" w:hAnsi="Calibri" w:cs="Arial"/>
          <w:sz w:val="18"/>
          <w:szCs w:val="18"/>
          <w:lang w:eastAsia="en-US"/>
        </w:rPr>
      </w:pPr>
      <w:r w:rsidRPr="009C5F37">
        <w:rPr>
          <w:rFonts w:ascii="Calibri" w:hAnsi="Calibri" w:cs="Arial"/>
          <w:sz w:val="18"/>
          <w:szCs w:val="18"/>
          <w:lang w:eastAsia="en-US"/>
        </w:rPr>
        <w:t>45431100-8 - kładzenie terakoty</w:t>
      </w:r>
    </w:p>
    <w:p w:rsidR="009C5F37" w:rsidRPr="009C5F37" w:rsidRDefault="009C5F37" w:rsidP="009C5F37">
      <w:pPr>
        <w:widowControl w:val="0"/>
        <w:rPr>
          <w:rFonts w:ascii="Calibri" w:hAnsi="Calibri" w:cs="Arial"/>
          <w:sz w:val="18"/>
          <w:szCs w:val="18"/>
          <w:lang w:eastAsia="en-US"/>
        </w:rPr>
      </w:pPr>
      <w:r w:rsidRPr="009C5F37">
        <w:rPr>
          <w:rFonts w:ascii="Calibri" w:hAnsi="Calibri" w:cs="Arial"/>
          <w:sz w:val="18"/>
          <w:szCs w:val="18"/>
          <w:lang w:eastAsia="en-US"/>
        </w:rPr>
        <w:t>45442100-8 - roboty malarskie</w:t>
      </w:r>
    </w:p>
    <w:p w:rsidR="009C5F37" w:rsidRPr="009C5F37" w:rsidRDefault="009C5F37" w:rsidP="009C5F37">
      <w:pPr>
        <w:widowControl w:val="0"/>
        <w:rPr>
          <w:rFonts w:ascii="Calibri" w:hAnsi="Calibri" w:cs="Arial"/>
          <w:sz w:val="18"/>
          <w:szCs w:val="18"/>
          <w:lang w:eastAsia="en-US"/>
        </w:rPr>
      </w:pPr>
      <w:r w:rsidRPr="009C5F37">
        <w:rPr>
          <w:rFonts w:ascii="Calibri" w:hAnsi="Calibri" w:cs="Arial"/>
          <w:sz w:val="18"/>
          <w:szCs w:val="18"/>
          <w:lang w:eastAsia="en-US"/>
        </w:rPr>
        <w:t xml:space="preserve">45450000-6 - roboty budowlane wykończeniowe, pozostałe </w:t>
      </w:r>
    </w:p>
    <w:p w:rsidR="009C5F37" w:rsidRPr="009C5F37" w:rsidRDefault="009C5F37" w:rsidP="009C5F37">
      <w:pPr>
        <w:widowControl w:val="0"/>
        <w:rPr>
          <w:rFonts w:ascii="Calibri" w:hAnsi="Calibri" w:cs="Arial"/>
          <w:b/>
          <w:bCs/>
          <w:color w:val="00B0F0"/>
          <w:sz w:val="18"/>
          <w:szCs w:val="18"/>
          <w:lang w:eastAsia="en-US"/>
        </w:rPr>
      </w:pPr>
    </w:p>
    <w:p w:rsidR="009C5F37" w:rsidRPr="009C5F37" w:rsidRDefault="009C5F37" w:rsidP="009C5F37">
      <w:pPr>
        <w:widowControl w:val="0"/>
        <w:rPr>
          <w:rFonts w:ascii="Calibri" w:hAnsi="Calibri" w:cs="Calibri"/>
          <w:bCs/>
          <w:sz w:val="18"/>
          <w:szCs w:val="18"/>
        </w:rPr>
      </w:pPr>
      <w:r w:rsidRPr="009C5F37">
        <w:rPr>
          <w:rFonts w:ascii="Calibri" w:hAnsi="Calibri" w:cs="Calibri"/>
          <w:sz w:val="18"/>
          <w:szCs w:val="18"/>
        </w:rPr>
        <w:t>zgodnie:</w:t>
      </w:r>
    </w:p>
    <w:p w:rsidR="009C5F37" w:rsidRPr="009C5F37" w:rsidRDefault="009C5F37" w:rsidP="009C5F37">
      <w:pPr>
        <w:widowControl w:val="0"/>
        <w:numPr>
          <w:ilvl w:val="0"/>
          <w:numId w:val="38"/>
        </w:numPr>
        <w:tabs>
          <w:tab w:val="num" w:pos="284"/>
          <w:tab w:val="left" w:pos="567"/>
        </w:tabs>
        <w:ind w:left="284" w:hanging="284"/>
        <w:jc w:val="both"/>
        <w:rPr>
          <w:rFonts w:ascii="Calibri" w:hAnsi="Calibri" w:cs="Calibri"/>
          <w:sz w:val="18"/>
          <w:szCs w:val="18"/>
        </w:rPr>
      </w:pPr>
      <w:r w:rsidRPr="009C5F37">
        <w:rPr>
          <w:rFonts w:ascii="Calibri" w:hAnsi="Calibri" w:cs="Calibri"/>
          <w:sz w:val="18"/>
          <w:szCs w:val="18"/>
        </w:rPr>
        <w:t>ze zaproszeniem do złożenia propozycji cenowej i przedmiarem,</w:t>
      </w:r>
    </w:p>
    <w:p w:rsidR="009C5F37" w:rsidRPr="009C5F37" w:rsidRDefault="009C5F37" w:rsidP="009C5F37">
      <w:pPr>
        <w:widowControl w:val="0"/>
        <w:numPr>
          <w:ilvl w:val="0"/>
          <w:numId w:val="38"/>
        </w:numPr>
        <w:tabs>
          <w:tab w:val="num" w:pos="284"/>
          <w:tab w:val="left" w:pos="567"/>
        </w:tabs>
        <w:ind w:left="284" w:hanging="284"/>
        <w:jc w:val="both"/>
        <w:rPr>
          <w:rFonts w:ascii="Calibri" w:hAnsi="Calibri" w:cs="Calibri"/>
          <w:sz w:val="18"/>
          <w:szCs w:val="18"/>
        </w:rPr>
      </w:pPr>
      <w:r w:rsidRPr="009C5F37">
        <w:rPr>
          <w:rFonts w:ascii="Calibri" w:hAnsi="Calibri" w:cs="Calibri"/>
          <w:sz w:val="18"/>
          <w:szCs w:val="18"/>
        </w:rPr>
        <w:t>z ofertą Wykonawcy,</w:t>
      </w:r>
    </w:p>
    <w:p w:rsidR="009C5F37" w:rsidRPr="009C5F37" w:rsidRDefault="009C5F37" w:rsidP="009C5F37">
      <w:pPr>
        <w:autoSpaceDE w:val="0"/>
        <w:autoSpaceDN w:val="0"/>
        <w:adjustRightInd w:val="0"/>
        <w:jc w:val="both"/>
        <w:rPr>
          <w:rFonts w:ascii="Calibri" w:hAnsi="Calibri" w:cs="Calibri"/>
          <w:sz w:val="18"/>
          <w:szCs w:val="18"/>
        </w:rPr>
      </w:pPr>
      <w:r w:rsidRPr="009C5F37">
        <w:rPr>
          <w:rFonts w:ascii="Calibri" w:hAnsi="Calibri" w:cs="Calibri"/>
          <w:sz w:val="18"/>
          <w:szCs w:val="18"/>
        </w:rPr>
        <w:t>będącymi integralną częścią niniejszej umowy,</w:t>
      </w:r>
    </w:p>
    <w:p w:rsidR="009C5F37" w:rsidRPr="009C5F37" w:rsidRDefault="009C5F37" w:rsidP="009C5F37">
      <w:pPr>
        <w:autoSpaceDE w:val="0"/>
        <w:autoSpaceDN w:val="0"/>
        <w:adjustRightInd w:val="0"/>
        <w:jc w:val="both"/>
        <w:rPr>
          <w:rFonts w:ascii="Calibri" w:hAnsi="Calibri" w:cs="Calibri"/>
          <w:sz w:val="18"/>
          <w:szCs w:val="18"/>
        </w:rPr>
      </w:pPr>
      <w:r w:rsidRPr="009C5F37">
        <w:rPr>
          <w:rFonts w:ascii="Calibri" w:hAnsi="Calibri" w:cs="Calibri"/>
          <w:sz w:val="18"/>
          <w:szCs w:val="18"/>
        </w:rPr>
        <w:t xml:space="preserve">za cenę </w:t>
      </w:r>
      <w:r w:rsidRPr="009C5F37">
        <w:rPr>
          <w:rFonts w:ascii="Calibri" w:hAnsi="Calibri" w:cs="Calibri"/>
          <w:sz w:val="18"/>
          <w:szCs w:val="18"/>
          <w:u w:val="single"/>
        </w:rPr>
        <w:t>ryczałtową</w:t>
      </w:r>
      <w:r w:rsidRPr="009C5F37">
        <w:rPr>
          <w:rFonts w:ascii="Calibri" w:hAnsi="Calibri" w:cs="Calibri"/>
          <w:sz w:val="18"/>
          <w:szCs w:val="18"/>
        </w:rPr>
        <w:t xml:space="preserve"> w wysokości:</w:t>
      </w:r>
    </w:p>
    <w:p w:rsidR="009C5F37" w:rsidRPr="009C5F37" w:rsidRDefault="009C5F37" w:rsidP="009C5F37">
      <w:pPr>
        <w:tabs>
          <w:tab w:val="left" w:pos="1134"/>
        </w:tabs>
        <w:jc w:val="both"/>
        <w:rPr>
          <w:rFonts w:ascii="Calibri" w:hAnsi="Calibri" w:cs="Calibri"/>
          <w:b/>
          <w:bCs/>
          <w:sz w:val="18"/>
          <w:szCs w:val="18"/>
        </w:rPr>
      </w:pPr>
      <w:r w:rsidRPr="009C5F37">
        <w:rPr>
          <w:rFonts w:ascii="Calibri" w:hAnsi="Calibri" w:cs="Calibri"/>
          <w:b/>
          <w:bCs/>
          <w:sz w:val="18"/>
          <w:szCs w:val="18"/>
        </w:rPr>
        <w:t>Netto:</w:t>
      </w:r>
      <w:r w:rsidRPr="009C5F37">
        <w:rPr>
          <w:rFonts w:ascii="Calibri" w:hAnsi="Calibri" w:cs="Calibri"/>
          <w:b/>
          <w:bCs/>
          <w:sz w:val="18"/>
          <w:szCs w:val="18"/>
        </w:rPr>
        <w:tab/>
        <w:t>.................................. zł</w:t>
      </w:r>
    </w:p>
    <w:p w:rsidR="009C5F37" w:rsidRPr="009C5F37" w:rsidRDefault="009C5F37" w:rsidP="009C5F37">
      <w:pPr>
        <w:tabs>
          <w:tab w:val="left" w:pos="1134"/>
        </w:tabs>
        <w:jc w:val="both"/>
        <w:rPr>
          <w:rFonts w:ascii="Calibri" w:hAnsi="Calibri" w:cs="Calibri"/>
          <w:b/>
          <w:bCs/>
          <w:sz w:val="18"/>
          <w:szCs w:val="18"/>
        </w:rPr>
      </w:pPr>
      <w:r w:rsidRPr="009C5F37">
        <w:rPr>
          <w:rFonts w:ascii="Calibri" w:hAnsi="Calibri" w:cs="Calibri"/>
          <w:b/>
          <w:bCs/>
          <w:sz w:val="18"/>
          <w:szCs w:val="18"/>
        </w:rPr>
        <w:t>Podatek VAT:</w:t>
      </w:r>
      <w:r w:rsidRPr="009C5F37">
        <w:rPr>
          <w:rFonts w:ascii="Calibri" w:hAnsi="Calibri" w:cs="Calibri"/>
          <w:b/>
          <w:bCs/>
          <w:sz w:val="18"/>
          <w:szCs w:val="18"/>
        </w:rPr>
        <w:tab/>
        <w:t>.................................. zł</w:t>
      </w:r>
    </w:p>
    <w:p w:rsidR="009C5F37" w:rsidRPr="009C5F37" w:rsidRDefault="009C5F37" w:rsidP="009C5F37">
      <w:pPr>
        <w:tabs>
          <w:tab w:val="left" w:pos="1134"/>
        </w:tabs>
        <w:jc w:val="both"/>
        <w:rPr>
          <w:rFonts w:ascii="Calibri" w:hAnsi="Calibri" w:cs="Calibri"/>
          <w:b/>
          <w:bCs/>
          <w:sz w:val="18"/>
          <w:szCs w:val="18"/>
        </w:rPr>
      </w:pPr>
      <w:r w:rsidRPr="009C5F37">
        <w:rPr>
          <w:rFonts w:ascii="Calibri" w:hAnsi="Calibri" w:cs="Calibri"/>
          <w:b/>
          <w:bCs/>
          <w:sz w:val="18"/>
          <w:szCs w:val="18"/>
        </w:rPr>
        <w:t>Brutto:</w:t>
      </w:r>
      <w:r w:rsidRPr="009C5F37">
        <w:rPr>
          <w:rFonts w:ascii="Calibri" w:hAnsi="Calibri" w:cs="Calibri"/>
          <w:b/>
          <w:bCs/>
          <w:sz w:val="18"/>
          <w:szCs w:val="18"/>
        </w:rPr>
        <w:tab/>
        <w:t>.................................. zł</w:t>
      </w:r>
    </w:p>
    <w:p w:rsidR="009C5F37" w:rsidRPr="009C5F37" w:rsidRDefault="009C5F37" w:rsidP="009C5F37">
      <w:pPr>
        <w:autoSpaceDE w:val="0"/>
        <w:autoSpaceDN w:val="0"/>
        <w:adjustRightInd w:val="0"/>
        <w:jc w:val="both"/>
        <w:rPr>
          <w:rFonts w:ascii="Calibri" w:hAnsi="Calibri" w:cs="Calibri"/>
          <w:iCs/>
          <w:sz w:val="18"/>
          <w:szCs w:val="18"/>
        </w:rPr>
      </w:pPr>
      <w:r w:rsidRPr="009C5F37">
        <w:rPr>
          <w:rFonts w:ascii="Calibri" w:hAnsi="Calibri" w:cs="Calibri"/>
          <w:iCs/>
          <w:sz w:val="18"/>
          <w:szCs w:val="18"/>
        </w:rPr>
        <w:t xml:space="preserve">(słownie brutto: </w:t>
      </w:r>
      <w:r w:rsidRPr="009C5F37">
        <w:rPr>
          <w:rFonts w:ascii="Calibri" w:hAnsi="Calibri" w:cs="Calibri"/>
          <w:bCs/>
          <w:iCs/>
          <w:sz w:val="18"/>
          <w:szCs w:val="18"/>
        </w:rPr>
        <w:t>...................................</w:t>
      </w:r>
      <w:r w:rsidRPr="009C5F37">
        <w:rPr>
          <w:rFonts w:ascii="Calibri" w:hAnsi="Calibri" w:cs="Calibri"/>
          <w:iCs/>
          <w:sz w:val="18"/>
          <w:szCs w:val="18"/>
        </w:rPr>
        <w:t>........................................................................................................).</w:t>
      </w:r>
    </w:p>
    <w:p w:rsidR="009C5F37" w:rsidRPr="009C5F37" w:rsidRDefault="009C5F37" w:rsidP="009C5F37">
      <w:pPr>
        <w:numPr>
          <w:ilvl w:val="0"/>
          <w:numId w:val="37"/>
        </w:numPr>
        <w:tabs>
          <w:tab w:val="num" w:pos="284"/>
        </w:tabs>
        <w:ind w:left="284" w:hanging="284"/>
        <w:jc w:val="both"/>
        <w:rPr>
          <w:rFonts w:ascii="Calibri" w:hAnsi="Calibri" w:cs="Calibri"/>
          <w:bCs/>
          <w:sz w:val="18"/>
          <w:szCs w:val="18"/>
          <w:lang w:eastAsia="en-US"/>
        </w:rPr>
      </w:pPr>
      <w:r w:rsidRPr="009C5F37">
        <w:rPr>
          <w:rFonts w:ascii="Calibri" w:hAnsi="Calibri" w:cs="Calibri"/>
          <w:sz w:val="18"/>
          <w:szCs w:val="18"/>
          <w:lang w:eastAsia="en-US"/>
        </w:rPr>
        <w:t>Wykonawca nie może bez uprzedniej pisemnej zgody Zamawiającego przenieść wierzytelności wynikających z niniejszej umowy na osoby trzecie.</w:t>
      </w:r>
    </w:p>
    <w:p w:rsidR="009C5F37" w:rsidRPr="009C5F37" w:rsidRDefault="009C5F37" w:rsidP="009C5F37">
      <w:pPr>
        <w:numPr>
          <w:ilvl w:val="0"/>
          <w:numId w:val="37"/>
        </w:numPr>
        <w:tabs>
          <w:tab w:val="num" w:pos="284"/>
        </w:tabs>
        <w:jc w:val="both"/>
        <w:rPr>
          <w:rFonts w:ascii="Calibri" w:hAnsi="Calibri" w:cs="Calibri"/>
          <w:sz w:val="18"/>
          <w:szCs w:val="18"/>
        </w:rPr>
      </w:pPr>
      <w:r w:rsidRPr="009C5F37">
        <w:rPr>
          <w:rFonts w:ascii="Calibri" w:hAnsi="Calibri" w:cs="Calibri"/>
          <w:sz w:val="18"/>
          <w:szCs w:val="18"/>
        </w:rPr>
        <w:t>Wynagrodzenie ryczałtowe netto, określone w ust. 1, obowiązuje w całym okresie trwania umowy i nie będzie podlegało zmianom</w:t>
      </w:r>
      <w:r w:rsidRPr="009C5F37">
        <w:rPr>
          <w:rFonts w:ascii="Calibri" w:hAnsi="Calibri" w:cs="Tahoma"/>
          <w:sz w:val="18"/>
          <w:szCs w:val="18"/>
        </w:rPr>
        <w:t>.</w:t>
      </w:r>
    </w:p>
    <w:p w:rsidR="009C5F37" w:rsidRPr="009C5F37" w:rsidRDefault="009C5F37" w:rsidP="009C5F37">
      <w:pPr>
        <w:numPr>
          <w:ilvl w:val="0"/>
          <w:numId w:val="37"/>
        </w:numPr>
        <w:tabs>
          <w:tab w:val="num" w:pos="284"/>
        </w:tabs>
        <w:ind w:left="284" w:hanging="284"/>
        <w:jc w:val="both"/>
        <w:rPr>
          <w:rFonts w:ascii="Calibri" w:hAnsi="Calibri" w:cs="Calibri"/>
          <w:i/>
          <w:sz w:val="18"/>
          <w:szCs w:val="18"/>
          <w:lang w:eastAsia="en-US"/>
        </w:rPr>
      </w:pPr>
      <w:r w:rsidRPr="009C5F37">
        <w:rPr>
          <w:rFonts w:ascii="Calibri" w:hAnsi="Calibri" w:cs="Calibri"/>
          <w:sz w:val="18"/>
          <w:szCs w:val="18"/>
          <w:lang w:eastAsia="en-US"/>
        </w:rPr>
        <w:t>Wykonawca jest / nie jest* płatnikiem VAT. *</w:t>
      </w:r>
      <w:r w:rsidRPr="009C5F37">
        <w:rPr>
          <w:rFonts w:ascii="Calibri" w:hAnsi="Calibri" w:cs="Calibri"/>
          <w:i/>
          <w:sz w:val="16"/>
          <w:szCs w:val="18"/>
          <w:lang w:eastAsia="en-US"/>
        </w:rPr>
        <w:t>niepotrzebne skreślić</w:t>
      </w:r>
    </w:p>
    <w:p w:rsidR="009C5F37" w:rsidRPr="009C5F37" w:rsidRDefault="009C5F37" w:rsidP="009C5F37">
      <w:pPr>
        <w:autoSpaceDE w:val="0"/>
        <w:autoSpaceDN w:val="0"/>
        <w:adjustRightInd w:val="0"/>
        <w:jc w:val="center"/>
        <w:rPr>
          <w:rFonts w:ascii="Calibri" w:hAnsi="Calibri" w:cs="Calibri"/>
          <w:b/>
          <w:sz w:val="18"/>
          <w:szCs w:val="18"/>
        </w:rPr>
      </w:pPr>
      <w:r w:rsidRPr="009C5F37">
        <w:rPr>
          <w:rFonts w:ascii="Calibri" w:hAnsi="Calibri" w:cs="Calibri"/>
          <w:b/>
          <w:sz w:val="18"/>
          <w:szCs w:val="18"/>
        </w:rPr>
        <w:t>§ 2</w:t>
      </w:r>
      <w:r w:rsidRPr="009C5F37">
        <w:rPr>
          <w:rFonts w:ascii="Calibri" w:hAnsi="Calibri" w:cs="Calibri"/>
          <w:b/>
          <w:sz w:val="18"/>
          <w:szCs w:val="18"/>
        </w:rPr>
        <w:br/>
        <w:t>PODWYKONAWCY</w:t>
      </w:r>
    </w:p>
    <w:p w:rsidR="009C5F37" w:rsidRPr="009C5F37" w:rsidRDefault="009C5F37" w:rsidP="009C5F37">
      <w:pPr>
        <w:tabs>
          <w:tab w:val="left" w:pos="284"/>
        </w:tabs>
        <w:autoSpaceDE w:val="0"/>
        <w:autoSpaceDN w:val="0"/>
        <w:adjustRightInd w:val="0"/>
        <w:ind w:left="284" w:hanging="284"/>
        <w:jc w:val="both"/>
        <w:rPr>
          <w:rFonts w:ascii="Calibri" w:hAnsi="Calibri" w:cs="Calibri"/>
          <w:sz w:val="18"/>
          <w:szCs w:val="18"/>
          <w:lang w:eastAsia="en-US"/>
        </w:rPr>
      </w:pPr>
      <w:r w:rsidRPr="009C5F37">
        <w:rPr>
          <w:rFonts w:ascii="Calibri" w:hAnsi="Calibri" w:cs="Calibri"/>
          <w:sz w:val="18"/>
          <w:szCs w:val="18"/>
          <w:lang w:eastAsia="en-US"/>
        </w:rPr>
        <w:t>1.</w:t>
      </w:r>
      <w:r w:rsidRPr="009C5F37">
        <w:rPr>
          <w:rFonts w:ascii="Calibri" w:hAnsi="Calibri" w:cs="Calibri"/>
          <w:sz w:val="18"/>
          <w:szCs w:val="18"/>
          <w:lang w:eastAsia="en-US"/>
        </w:rPr>
        <w:tab/>
        <w:t>Wykonawca swoimi siłami i staraniem wykona następujące prace będące przedmiotem zamówienia: ……..</w:t>
      </w:r>
    </w:p>
    <w:p w:rsidR="009C5F37" w:rsidRPr="009C5F37" w:rsidRDefault="009C5F37" w:rsidP="009C5F37">
      <w:pPr>
        <w:tabs>
          <w:tab w:val="left" w:pos="284"/>
        </w:tabs>
        <w:autoSpaceDE w:val="0"/>
        <w:autoSpaceDN w:val="0"/>
        <w:adjustRightInd w:val="0"/>
        <w:ind w:left="284" w:hanging="284"/>
        <w:jc w:val="both"/>
        <w:rPr>
          <w:rFonts w:ascii="Calibri" w:hAnsi="Calibri" w:cs="Calibri"/>
          <w:sz w:val="18"/>
          <w:szCs w:val="18"/>
          <w:lang w:eastAsia="en-US"/>
        </w:rPr>
      </w:pPr>
      <w:r w:rsidRPr="009C5F37">
        <w:rPr>
          <w:rFonts w:ascii="Calibri" w:hAnsi="Calibri" w:cs="Calibri"/>
          <w:sz w:val="18"/>
          <w:szCs w:val="18"/>
          <w:lang w:eastAsia="en-US"/>
        </w:rPr>
        <w:t>2.</w:t>
      </w:r>
      <w:r w:rsidRPr="009C5F37">
        <w:rPr>
          <w:rFonts w:ascii="Calibri" w:hAnsi="Calibri" w:cs="Calibri"/>
          <w:sz w:val="18"/>
          <w:szCs w:val="18"/>
          <w:lang w:eastAsia="en-US"/>
        </w:rPr>
        <w:tab/>
        <w:t>Wykonawca oświadcza, że osobiście wykona kluczowe  części zamówienia tj. …………..</w:t>
      </w:r>
    </w:p>
    <w:p w:rsidR="009C5F37" w:rsidRPr="009C5F37" w:rsidRDefault="009C5F37" w:rsidP="009C5F37">
      <w:pPr>
        <w:tabs>
          <w:tab w:val="left" w:pos="284"/>
        </w:tabs>
        <w:autoSpaceDE w:val="0"/>
        <w:autoSpaceDN w:val="0"/>
        <w:adjustRightInd w:val="0"/>
        <w:ind w:left="284" w:hanging="284"/>
        <w:jc w:val="both"/>
        <w:rPr>
          <w:rFonts w:ascii="Calibri" w:hAnsi="Calibri" w:cs="Calibri"/>
          <w:sz w:val="18"/>
          <w:szCs w:val="18"/>
          <w:lang w:eastAsia="en-US"/>
        </w:rPr>
      </w:pPr>
      <w:r w:rsidRPr="009C5F37">
        <w:rPr>
          <w:rFonts w:ascii="Calibri" w:hAnsi="Calibri" w:cs="Calibri"/>
          <w:sz w:val="18"/>
          <w:szCs w:val="18"/>
          <w:lang w:eastAsia="en-US"/>
        </w:rPr>
        <w:t>3.</w:t>
      </w:r>
      <w:r w:rsidRPr="009C5F37">
        <w:rPr>
          <w:rFonts w:ascii="Calibri" w:hAnsi="Calibri" w:cs="Calibri"/>
          <w:sz w:val="18"/>
          <w:szCs w:val="18"/>
          <w:lang w:eastAsia="en-US"/>
        </w:rPr>
        <w:tab/>
        <w:t>Wykonawca oświadcza, że powierzy następujący zakres prac Podwykonawcom: ………………………</w:t>
      </w:r>
    </w:p>
    <w:p w:rsidR="009C5F37" w:rsidRPr="009C5F37" w:rsidRDefault="009C5F37" w:rsidP="009C5F37">
      <w:pPr>
        <w:tabs>
          <w:tab w:val="left" w:pos="284"/>
        </w:tabs>
        <w:autoSpaceDE w:val="0"/>
        <w:autoSpaceDN w:val="0"/>
        <w:adjustRightInd w:val="0"/>
        <w:ind w:left="284" w:hanging="284"/>
        <w:jc w:val="both"/>
        <w:rPr>
          <w:rFonts w:ascii="Calibri" w:hAnsi="Calibri" w:cs="Calibri"/>
          <w:sz w:val="18"/>
          <w:szCs w:val="18"/>
          <w:lang w:eastAsia="en-US"/>
        </w:rPr>
      </w:pPr>
      <w:r w:rsidRPr="009C5F37">
        <w:rPr>
          <w:rFonts w:ascii="Calibri" w:hAnsi="Calibri" w:cs="Calibri"/>
          <w:sz w:val="18"/>
          <w:szCs w:val="18"/>
          <w:lang w:eastAsia="en-US"/>
        </w:rPr>
        <w:t>4.</w:t>
      </w:r>
      <w:r w:rsidRPr="009C5F37">
        <w:rPr>
          <w:rFonts w:ascii="Calibri" w:hAnsi="Calibri" w:cs="Calibri"/>
          <w:sz w:val="18"/>
          <w:szCs w:val="18"/>
          <w:lang w:eastAsia="en-US"/>
        </w:rPr>
        <w:tab/>
        <w:t>Zlecenie części prac Podwykonawcy(com)* nie zmienia zobowiązań Wykonawcy wobec Zamawiającego do wykonania prac powierzonych Podwykonawcy(com)*.</w:t>
      </w:r>
    </w:p>
    <w:p w:rsidR="009C5F37" w:rsidRPr="009C5F37" w:rsidRDefault="009C5F37" w:rsidP="009C5F37">
      <w:pPr>
        <w:tabs>
          <w:tab w:val="left" w:pos="284"/>
        </w:tabs>
        <w:autoSpaceDE w:val="0"/>
        <w:autoSpaceDN w:val="0"/>
        <w:adjustRightInd w:val="0"/>
        <w:ind w:left="284" w:hanging="284"/>
        <w:jc w:val="both"/>
        <w:rPr>
          <w:rFonts w:ascii="Calibri" w:hAnsi="Calibri" w:cs="Calibri"/>
          <w:sz w:val="18"/>
          <w:szCs w:val="18"/>
          <w:lang w:eastAsia="en-US"/>
        </w:rPr>
      </w:pPr>
      <w:r w:rsidRPr="009C5F37">
        <w:rPr>
          <w:rFonts w:ascii="Calibri" w:hAnsi="Calibri" w:cs="Calibri"/>
          <w:sz w:val="18"/>
          <w:szCs w:val="18"/>
          <w:lang w:eastAsia="en-US"/>
        </w:rPr>
        <w:t>5.</w:t>
      </w:r>
      <w:r w:rsidRPr="009C5F37">
        <w:rPr>
          <w:rFonts w:ascii="Calibri" w:hAnsi="Calibri" w:cs="Calibri"/>
          <w:sz w:val="18"/>
          <w:szCs w:val="18"/>
          <w:lang w:eastAsia="en-US"/>
        </w:rPr>
        <w:tab/>
        <w:t>Wykonawca jest odpowiedzialny za działania lub zaniechania Podwykonawcy(</w:t>
      </w:r>
      <w:proofErr w:type="spellStart"/>
      <w:r w:rsidRPr="009C5F37">
        <w:rPr>
          <w:rFonts w:ascii="Calibri" w:hAnsi="Calibri" w:cs="Calibri"/>
          <w:sz w:val="18"/>
          <w:szCs w:val="18"/>
          <w:lang w:eastAsia="en-US"/>
        </w:rPr>
        <w:t>ców</w:t>
      </w:r>
      <w:proofErr w:type="spellEnd"/>
      <w:r w:rsidRPr="009C5F37">
        <w:rPr>
          <w:rFonts w:ascii="Calibri" w:hAnsi="Calibri" w:cs="Calibri"/>
          <w:sz w:val="18"/>
          <w:szCs w:val="18"/>
          <w:lang w:eastAsia="en-US"/>
        </w:rPr>
        <w:t>)*, jak za działania lub zaniechania własne.</w:t>
      </w:r>
    </w:p>
    <w:p w:rsidR="009C5F37" w:rsidRPr="009C5F37" w:rsidRDefault="009C5F37" w:rsidP="009C5F37">
      <w:pPr>
        <w:tabs>
          <w:tab w:val="left" w:pos="284"/>
        </w:tabs>
        <w:autoSpaceDE w:val="0"/>
        <w:autoSpaceDN w:val="0"/>
        <w:adjustRightInd w:val="0"/>
        <w:ind w:left="284" w:hanging="284"/>
        <w:jc w:val="both"/>
        <w:rPr>
          <w:rFonts w:ascii="Calibri" w:hAnsi="Calibri" w:cs="Calibri"/>
          <w:sz w:val="18"/>
          <w:szCs w:val="18"/>
          <w:lang w:eastAsia="en-US"/>
        </w:rPr>
      </w:pPr>
      <w:r w:rsidRPr="009C5F37">
        <w:rPr>
          <w:rFonts w:ascii="Calibri" w:hAnsi="Calibri" w:cs="Calibri"/>
          <w:sz w:val="18"/>
          <w:szCs w:val="18"/>
          <w:lang w:eastAsia="en-US"/>
        </w:rPr>
        <w:t>6.</w:t>
      </w:r>
      <w:r w:rsidRPr="009C5F37">
        <w:rPr>
          <w:rFonts w:ascii="Calibri" w:hAnsi="Calibri" w:cs="Calibri"/>
          <w:sz w:val="18"/>
          <w:szCs w:val="18"/>
          <w:lang w:eastAsia="en-US"/>
        </w:rPr>
        <w:tab/>
        <w:t>Wykonawca ponosi pełną odpowiedzialność za jakość i terminowość prac, które wykonuje przy pomocy Podwykonawców.</w:t>
      </w:r>
    </w:p>
    <w:p w:rsidR="009C5F37" w:rsidRPr="009C5F37" w:rsidRDefault="009C5F37" w:rsidP="009C5F37">
      <w:pPr>
        <w:tabs>
          <w:tab w:val="left" w:pos="284"/>
        </w:tabs>
        <w:autoSpaceDE w:val="0"/>
        <w:autoSpaceDN w:val="0"/>
        <w:adjustRightInd w:val="0"/>
        <w:ind w:left="284" w:hanging="284"/>
        <w:jc w:val="both"/>
        <w:rPr>
          <w:rFonts w:ascii="Calibri" w:hAnsi="Calibri" w:cs="Calibri"/>
          <w:sz w:val="18"/>
          <w:szCs w:val="18"/>
          <w:lang w:eastAsia="en-US"/>
        </w:rPr>
      </w:pPr>
      <w:r w:rsidRPr="009C5F37">
        <w:rPr>
          <w:rFonts w:ascii="Calibri" w:hAnsi="Calibri" w:cs="Calibri"/>
          <w:sz w:val="18"/>
          <w:szCs w:val="18"/>
          <w:lang w:eastAsia="en-US"/>
        </w:rPr>
        <w:t>7.</w:t>
      </w:r>
      <w:r w:rsidRPr="009C5F37">
        <w:rPr>
          <w:rFonts w:ascii="Calibri" w:hAnsi="Calibri" w:cs="Calibri"/>
          <w:sz w:val="18"/>
          <w:szCs w:val="18"/>
          <w:lang w:eastAsia="en-US"/>
        </w:rPr>
        <w:tab/>
        <w:t>Wykonawca jest zobowiązany do należytego wykonywania umowy zawartej przez siebie z Podwykonawcą.</w:t>
      </w:r>
    </w:p>
    <w:p w:rsidR="009C5F37" w:rsidRPr="009C5F37" w:rsidRDefault="009C5F37" w:rsidP="009C5F37">
      <w:pPr>
        <w:autoSpaceDE w:val="0"/>
        <w:autoSpaceDN w:val="0"/>
        <w:adjustRightInd w:val="0"/>
        <w:jc w:val="center"/>
        <w:rPr>
          <w:rFonts w:ascii="Calibri" w:hAnsi="Calibri" w:cs="Calibri"/>
          <w:b/>
          <w:sz w:val="18"/>
          <w:szCs w:val="18"/>
        </w:rPr>
      </w:pPr>
      <w:r w:rsidRPr="009C5F37">
        <w:rPr>
          <w:rFonts w:ascii="Calibri" w:hAnsi="Calibri" w:cs="Calibri"/>
          <w:b/>
          <w:sz w:val="18"/>
          <w:szCs w:val="18"/>
        </w:rPr>
        <w:t>§ 3</w:t>
      </w:r>
      <w:r w:rsidRPr="009C5F37">
        <w:rPr>
          <w:rFonts w:ascii="Calibri" w:hAnsi="Calibri" w:cs="Calibri"/>
          <w:b/>
          <w:sz w:val="18"/>
          <w:szCs w:val="18"/>
        </w:rPr>
        <w:br/>
        <w:t>TERMIN REALIZACJI ZAMÓWIENIA</w:t>
      </w:r>
    </w:p>
    <w:p w:rsidR="009C5F37" w:rsidRPr="009C5F37" w:rsidRDefault="009C5F37" w:rsidP="009C5F37">
      <w:pPr>
        <w:numPr>
          <w:ilvl w:val="0"/>
          <w:numId w:val="43"/>
        </w:numPr>
        <w:tabs>
          <w:tab w:val="num" w:pos="284"/>
        </w:tabs>
        <w:ind w:left="284" w:hanging="284"/>
        <w:jc w:val="both"/>
        <w:rPr>
          <w:rFonts w:ascii="Calibri" w:hAnsi="Calibri" w:cs="Calibri"/>
          <w:sz w:val="18"/>
          <w:szCs w:val="18"/>
          <w:lang w:eastAsia="en-US"/>
        </w:rPr>
      </w:pPr>
      <w:r w:rsidRPr="009C5F37">
        <w:rPr>
          <w:rFonts w:ascii="Calibri" w:hAnsi="Calibri" w:cs="Calibri"/>
          <w:sz w:val="18"/>
          <w:szCs w:val="18"/>
          <w:lang w:eastAsia="en-US"/>
        </w:rPr>
        <w:t xml:space="preserve">Zamawiający przekaże Wykonawcy teren budowy w terminie do </w:t>
      </w:r>
      <w:r w:rsidRPr="009C5F37">
        <w:rPr>
          <w:rFonts w:ascii="Calibri" w:hAnsi="Calibri" w:cs="Calibri"/>
          <w:b/>
          <w:sz w:val="18"/>
          <w:szCs w:val="18"/>
          <w:lang w:eastAsia="en-US"/>
        </w:rPr>
        <w:t>7</w:t>
      </w:r>
      <w:r w:rsidRPr="009C5F37">
        <w:rPr>
          <w:rFonts w:ascii="Calibri" w:hAnsi="Calibri" w:cs="Calibri"/>
          <w:sz w:val="18"/>
          <w:szCs w:val="18"/>
          <w:lang w:eastAsia="en-US"/>
        </w:rPr>
        <w:t xml:space="preserve"> dni od daty podpisania umowy.</w:t>
      </w:r>
    </w:p>
    <w:p w:rsidR="009C5F37" w:rsidRPr="00BF61A9" w:rsidRDefault="009C5F37" w:rsidP="009C5F37">
      <w:pPr>
        <w:numPr>
          <w:ilvl w:val="0"/>
          <w:numId w:val="43"/>
        </w:numPr>
        <w:tabs>
          <w:tab w:val="num" w:pos="284"/>
        </w:tabs>
        <w:ind w:left="284" w:hanging="284"/>
        <w:jc w:val="both"/>
        <w:rPr>
          <w:rFonts w:ascii="Calibri" w:hAnsi="Calibri" w:cs="Calibri"/>
          <w:b/>
          <w:sz w:val="18"/>
          <w:szCs w:val="18"/>
          <w:lang w:eastAsia="en-US"/>
        </w:rPr>
      </w:pPr>
      <w:r w:rsidRPr="009C5F37">
        <w:rPr>
          <w:rFonts w:ascii="Calibri" w:hAnsi="Calibri" w:cs="Calibri"/>
          <w:sz w:val="18"/>
          <w:szCs w:val="18"/>
          <w:lang w:eastAsia="en-US"/>
        </w:rPr>
        <w:t xml:space="preserve">Termin realizacji przedmiotu umowy przez Wykonawcę: </w:t>
      </w:r>
      <w:r w:rsidRPr="00BF61A9">
        <w:rPr>
          <w:rFonts w:ascii="Calibri" w:hAnsi="Calibri" w:cs="Calibri"/>
          <w:sz w:val="18"/>
          <w:szCs w:val="18"/>
          <w:lang w:eastAsia="en-US"/>
        </w:rPr>
        <w:t xml:space="preserve">do </w:t>
      </w:r>
      <w:r w:rsidR="00EE4B75" w:rsidRPr="00BF61A9">
        <w:rPr>
          <w:rFonts w:ascii="Calibri" w:hAnsi="Calibri" w:cs="Calibri"/>
          <w:sz w:val="18"/>
          <w:szCs w:val="18"/>
          <w:lang w:eastAsia="en-US"/>
        </w:rPr>
        <w:t>2</w:t>
      </w:r>
      <w:r w:rsidRPr="00BF61A9">
        <w:rPr>
          <w:rFonts w:ascii="Calibri" w:hAnsi="Calibri" w:cs="Calibri"/>
          <w:sz w:val="18"/>
          <w:szCs w:val="18"/>
          <w:lang w:eastAsia="en-US"/>
        </w:rPr>
        <w:t xml:space="preserve"> miesięcy od daty podpisania umowy, tj. </w:t>
      </w:r>
      <w:r w:rsidRPr="00BF61A9">
        <w:rPr>
          <w:rFonts w:ascii="Calibri" w:hAnsi="Calibri" w:cs="Calibri"/>
          <w:b/>
          <w:sz w:val="18"/>
          <w:szCs w:val="18"/>
          <w:lang w:eastAsia="en-US"/>
        </w:rPr>
        <w:t>do ......................... r.</w:t>
      </w:r>
    </w:p>
    <w:p w:rsidR="009C5F37" w:rsidRPr="009C5F37" w:rsidRDefault="009C5F37" w:rsidP="009C5F37">
      <w:pPr>
        <w:autoSpaceDE w:val="0"/>
        <w:autoSpaceDN w:val="0"/>
        <w:adjustRightInd w:val="0"/>
        <w:jc w:val="center"/>
        <w:rPr>
          <w:rFonts w:ascii="Calibri" w:hAnsi="Calibri" w:cs="Calibri"/>
          <w:b/>
          <w:sz w:val="18"/>
          <w:szCs w:val="18"/>
        </w:rPr>
      </w:pPr>
      <w:r w:rsidRPr="009C5F37">
        <w:rPr>
          <w:rFonts w:ascii="Calibri" w:hAnsi="Calibri" w:cs="Calibri"/>
          <w:b/>
          <w:sz w:val="18"/>
          <w:szCs w:val="18"/>
        </w:rPr>
        <w:t>§ 4</w:t>
      </w:r>
      <w:r w:rsidRPr="009C5F37">
        <w:rPr>
          <w:rFonts w:ascii="Calibri" w:hAnsi="Calibri" w:cs="Calibri"/>
          <w:b/>
          <w:sz w:val="18"/>
          <w:szCs w:val="18"/>
        </w:rPr>
        <w:br/>
        <w:t>OSOBY ODPOWIEDZIALNE ZA REALIZACJĘ UMOWY</w:t>
      </w:r>
    </w:p>
    <w:p w:rsidR="009C5F37" w:rsidRDefault="009C5F37" w:rsidP="00582976">
      <w:pPr>
        <w:numPr>
          <w:ilvl w:val="0"/>
          <w:numId w:val="44"/>
        </w:numPr>
        <w:tabs>
          <w:tab w:val="clear" w:pos="360"/>
          <w:tab w:val="num" w:pos="284"/>
        </w:tabs>
        <w:ind w:left="284" w:hanging="284"/>
        <w:jc w:val="both"/>
        <w:rPr>
          <w:rFonts w:ascii="Calibri" w:hAnsi="Calibri" w:cs="Calibri"/>
          <w:sz w:val="18"/>
          <w:szCs w:val="18"/>
          <w:lang w:eastAsia="en-US"/>
        </w:rPr>
      </w:pPr>
      <w:r w:rsidRPr="009C5F37">
        <w:rPr>
          <w:rFonts w:ascii="Calibri" w:hAnsi="Calibri" w:cs="Calibri"/>
          <w:sz w:val="18"/>
          <w:szCs w:val="18"/>
          <w:lang w:eastAsia="en-US"/>
        </w:rPr>
        <w:t xml:space="preserve">W sprawach technicznych w imieniu Zamawiającego uprawniony do nadzorowania: Inspektor Nadzoru w osobie </w:t>
      </w:r>
      <w:r w:rsidR="00E35375">
        <w:rPr>
          <w:rFonts w:ascii="Calibri" w:hAnsi="Calibri" w:cs="Calibri"/>
          <w:sz w:val="18"/>
          <w:szCs w:val="18"/>
          <w:lang w:eastAsia="en-US"/>
        </w:rPr>
        <w:t>Artura Tomaszewicza</w:t>
      </w:r>
      <w:r w:rsidRPr="009C5F37">
        <w:rPr>
          <w:rFonts w:ascii="Calibri" w:hAnsi="Calibri" w:cs="Calibri"/>
          <w:sz w:val="18"/>
          <w:szCs w:val="18"/>
          <w:lang w:eastAsia="en-US"/>
        </w:rPr>
        <w:t xml:space="preserve">, tel. </w:t>
      </w:r>
      <w:r w:rsidR="00E35375">
        <w:rPr>
          <w:rFonts w:ascii="Calibri" w:hAnsi="Calibri" w:cs="Calibri"/>
          <w:sz w:val="18"/>
          <w:szCs w:val="18"/>
          <w:lang w:eastAsia="en-US"/>
        </w:rPr>
        <w:t>506 672 457</w:t>
      </w:r>
      <w:r w:rsidRPr="009C5F37">
        <w:rPr>
          <w:rFonts w:ascii="Calibri" w:hAnsi="Calibri" w:cs="Calibri"/>
          <w:sz w:val="18"/>
          <w:szCs w:val="18"/>
          <w:lang w:eastAsia="en-US"/>
        </w:rPr>
        <w:t>.</w:t>
      </w:r>
    </w:p>
    <w:p w:rsidR="00E35375" w:rsidRPr="009C5F37" w:rsidRDefault="00582976" w:rsidP="00582976">
      <w:pPr>
        <w:numPr>
          <w:ilvl w:val="0"/>
          <w:numId w:val="44"/>
        </w:numPr>
        <w:tabs>
          <w:tab w:val="clear" w:pos="360"/>
          <w:tab w:val="num" w:pos="284"/>
        </w:tabs>
        <w:ind w:left="284" w:hanging="284"/>
        <w:jc w:val="both"/>
        <w:rPr>
          <w:rFonts w:ascii="Calibri" w:hAnsi="Calibri" w:cs="Calibri"/>
          <w:sz w:val="18"/>
          <w:szCs w:val="18"/>
          <w:lang w:eastAsia="en-US"/>
        </w:rPr>
      </w:pPr>
      <w:r>
        <w:rPr>
          <w:rFonts w:ascii="Calibri" w:hAnsi="Calibri" w:cs="Calibri"/>
          <w:sz w:val="18"/>
          <w:szCs w:val="18"/>
          <w:lang w:eastAsia="en-US"/>
        </w:rPr>
        <w:t>Koordynatorem zadania</w:t>
      </w:r>
      <w:r w:rsidR="00E35375" w:rsidRPr="009C5F37">
        <w:rPr>
          <w:rFonts w:ascii="Calibri" w:hAnsi="Calibri" w:cs="Calibri"/>
          <w:sz w:val="18"/>
          <w:szCs w:val="18"/>
          <w:lang w:eastAsia="en-US"/>
        </w:rPr>
        <w:t xml:space="preserve"> w imieniu Zamawiającego </w:t>
      </w:r>
      <w:r>
        <w:rPr>
          <w:rFonts w:ascii="Calibri" w:hAnsi="Calibri" w:cs="Calibri"/>
          <w:sz w:val="18"/>
          <w:szCs w:val="18"/>
          <w:lang w:eastAsia="en-US"/>
        </w:rPr>
        <w:t>jest</w:t>
      </w:r>
      <w:r w:rsidR="00E35375" w:rsidRPr="009C5F37">
        <w:rPr>
          <w:rFonts w:ascii="Calibri" w:hAnsi="Calibri" w:cs="Calibri"/>
          <w:sz w:val="18"/>
          <w:szCs w:val="18"/>
          <w:lang w:eastAsia="en-US"/>
        </w:rPr>
        <w:t xml:space="preserve"> Mariusz Marszałek, tel. 782 707 818.</w:t>
      </w:r>
    </w:p>
    <w:p w:rsidR="009C5F37" w:rsidRPr="009C5F37" w:rsidRDefault="009C5F37" w:rsidP="009C5F37">
      <w:pPr>
        <w:numPr>
          <w:ilvl w:val="0"/>
          <w:numId w:val="44"/>
        </w:numPr>
        <w:tabs>
          <w:tab w:val="left" w:pos="284"/>
        </w:tabs>
        <w:ind w:left="284" w:hanging="284"/>
        <w:jc w:val="both"/>
        <w:rPr>
          <w:rFonts w:ascii="Calibri" w:hAnsi="Calibri" w:cs="Calibri"/>
          <w:sz w:val="18"/>
          <w:szCs w:val="18"/>
          <w:lang w:eastAsia="en-US"/>
        </w:rPr>
      </w:pPr>
      <w:r w:rsidRPr="009C5F37">
        <w:rPr>
          <w:rFonts w:ascii="Calibri" w:hAnsi="Calibri" w:cs="Calibri"/>
          <w:sz w:val="18"/>
          <w:szCs w:val="18"/>
          <w:lang w:eastAsia="en-US"/>
        </w:rPr>
        <w:t xml:space="preserve">W sprawach organizacyjnych w imieniu Zamawiającego uprawniona do kontaktów jest: ………, tel. ………., e- mail: </w:t>
      </w:r>
      <w:hyperlink r:id="rId8" w:history="1">
        <w:r w:rsidRPr="009C5F37">
          <w:rPr>
            <w:rFonts w:ascii="Calibri" w:hAnsi="Calibri" w:cs="Calibri"/>
            <w:color w:val="0000FF"/>
            <w:sz w:val="18"/>
            <w:szCs w:val="18"/>
            <w:u w:val="single"/>
            <w:lang w:eastAsia="en-US"/>
          </w:rPr>
          <w:t>…..</w:t>
        </w:r>
      </w:hyperlink>
      <w:r w:rsidRPr="009C5F37">
        <w:rPr>
          <w:rFonts w:ascii="Calibri" w:hAnsi="Calibri" w:cs="Calibri"/>
          <w:sz w:val="18"/>
          <w:szCs w:val="18"/>
          <w:lang w:eastAsia="en-US"/>
        </w:rPr>
        <w:t>.</w:t>
      </w:r>
    </w:p>
    <w:p w:rsidR="009C5F37" w:rsidRPr="009C5F37" w:rsidRDefault="009C5F37" w:rsidP="009C5F37">
      <w:pPr>
        <w:numPr>
          <w:ilvl w:val="0"/>
          <w:numId w:val="44"/>
        </w:numPr>
        <w:tabs>
          <w:tab w:val="left" w:pos="284"/>
        </w:tabs>
        <w:ind w:left="284" w:hanging="284"/>
        <w:jc w:val="both"/>
        <w:rPr>
          <w:rFonts w:ascii="Calibri" w:hAnsi="Calibri" w:cs="Calibri"/>
          <w:sz w:val="18"/>
          <w:szCs w:val="18"/>
          <w:lang w:eastAsia="en-US"/>
        </w:rPr>
      </w:pPr>
      <w:r w:rsidRPr="009C5F37">
        <w:rPr>
          <w:rFonts w:ascii="Calibri" w:hAnsi="Calibri" w:cs="Calibri"/>
          <w:sz w:val="18"/>
          <w:szCs w:val="18"/>
          <w:lang w:eastAsia="en-US"/>
        </w:rPr>
        <w:t>Wykonawca ustanawia Kierownika Budowy w osobie: ……………………………... tel. …………………………………………………;</w:t>
      </w:r>
    </w:p>
    <w:p w:rsidR="009C5F37" w:rsidRPr="009C5F37" w:rsidRDefault="009C5F37" w:rsidP="009C5F37">
      <w:pPr>
        <w:numPr>
          <w:ilvl w:val="0"/>
          <w:numId w:val="44"/>
        </w:numPr>
        <w:tabs>
          <w:tab w:val="left" w:pos="284"/>
        </w:tabs>
        <w:ind w:left="284" w:hanging="284"/>
        <w:jc w:val="both"/>
        <w:rPr>
          <w:rFonts w:ascii="Calibri" w:hAnsi="Calibri" w:cs="Calibri"/>
          <w:sz w:val="18"/>
          <w:szCs w:val="18"/>
          <w:lang w:eastAsia="en-US"/>
        </w:rPr>
      </w:pPr>
      <w:r w:rsidRPr="009C5F37">
        <w:rPr>
          <w:rFonts w:ascii="Calibri" w:hAnsi="Calibri" w:cs="Calibri"/>
          <w:sz w:val="18"/>
          <w:szCs w:val="18"/>
          <w:lang w:eastAsia="en-US"/>
        </w:rPr>
        <w:lastRenderedPageBreak/>
        <w:t>Wykonawca zobowiązany jest zapewnić kierowanie robotami specjalistycznymi objętymi umową przez osoby posiadające stosowne kwalifikacje zawodowe i uprawnienia budowlane.</w:t>
      </w:r>
    </w:p>
    <w:p w:rsidR="009C5F37" w:rsidRPr="009C5F37" w:rsidRDefault="009C5F37" w:rsidP="009C5F37">
      <w:pPr>
        <w:autoSpaceDE w:val="0"/>
        <w:autoSpaceDN w:val="0"/>
        <w:adjustRightInd w:val="0"/>
        <w:jc w:val="center"/>
        <w:rPr>
          <w:rFonts w:ascii="Calibri" w:hAnsi="Calibri" w:cs="Calibri"/>
          <w:b/>
          <w:sz w:val="18"/>
          <w:szCs w:val="18"/>
        </w:rPr>
      </w:pPr>
      <w:r w:rsidRPr="009C5F37">
        <w:rPr>
          <w:rFonts w:ascii="Calibri" w:hAnsi="Calibri" w:cs="Calibri"/>
          <w:b/>
          <w:sz w:val="18"/>
          <w:szCs w:val="18"/>
        </w:rPr>
        <w:t>§ 5</w:t>
      </w:r>
      <w:r w:rsidRPr="009C5F37">
        <w:rPr>
          <w:rFonts w:ascii="Calibri" w:hAnsi="Calibri" w:cs="Calibri"/>
          <w:b/>
          <w:sz w:val="18"/>
          <w:szCs w:val="18"/>
        </w:rPr>
        <w:br/>
        <w:t>OBOWIĄZKI STRON</w:t>
      </w:r>
    </w:p>
    <w:p w:rsidR="009C5F37" w:rsidRPr="009C5F37" w:rsidRDefault="009C5F37" w:rsidP="009C5F37">
      <w:pPr>
        <w:numPr>
          <w:ilvl w:val="0"/>
          <w:numId w:val="48"/>
        </w:numPr>
        <w:ind w:left="284" w:hanging="284"/>
        <w:jc w:val="both"/>
        <w:rPr>
          <w:rFonts w:ascii="Calibri" w:hAnsi="Calibri" w:cs="Calibri"/>
          <w:sz w:val="18"/>
          <w:szCs w:val="18"/>
          <w:lang w:eastAsia="en-US"/>
        </w:rPr>
      </w:pPr>
      <w:r w:rsidRPr="009C5F37">
        <w:rPr>
          <w:rFonts w:ascii="Calibri" w:hAnsi="Calibri" w:cs="Calibri"/>
          <w:sz w:val="18"/>
          <w:szCs w:val="18"/>
          <w:lang w:eastAsia="en-US"/>
        </w:rPr>
        <w:t>Obowiązki stron:</w:t>
      </w:r>
    </w:p>
    <w:p w:rsidR="009C5F37" w:rsidRPr="009C5F37" w:rsidRDefault="009C5F37" w:rsidP="009C5F37">
      <w:pPr>
        <w:tabs>
          <w:tab w:val="left" w:pos="426"/>
        </w:tabs>
        <w:autoSpaceDE w:val="0"/>
        <w:autoSpaceDN w:val="0"/>
        <w:adjustRightInd w:val="0"/>
        <w:ind w:left="284" w:hanging="284"/>
        <w:jc w:val="both"/>
        <w:rPr>
          <w:rFonts w:ascii="Calibri" w:hAnsi="Calibri" w:cs="Calibri"/>
          <w:sz w:val="18"/>
          <w:szCs w:val="18"/>
        </w:rPr>
      </w:pPr>
      <w:r w:rsidRPr="009C5F37">
        <w:rPr>
          <w:rFonts w:ascii="Calibri" w:hAnsi="Calibri" w:cs="Calibri"/>
          <w:b/>
          <w:sz w:val="18"/>
          <w:szCs w:val="18"/>
        </w:rPr>
        <w:t>1.1.</w:t>
      </w:r>
      <w:r w:rsidRPr="009C5F37">
        <w:rPr>
          <w:rFonts w:ascii="Calibri" w:hAnsi="Calibri" w:cs="Calibri"/>
          <w:sz w:val="18"/>
          <w:szCs w:val="18"/>
        </w:rPr>
        <w:tab/>
        <w:t>Obowiązki Zamawiającego:</w:t>
      </w:r>
    </w:p>
    <w:p w:rsidR="009C5F37" w:rsidRPr="009C5F37" w:rsidRDefault="009C5F37" w:rsidP="009C5F37">
      <w:pPr>
        <w:widowControl w:val="0"/>
        <w:numPr>
          <w:ilvl w:val="0"/>
          <w:numId w:val="49"/>
        </w:numPr>
        <w:tabs>
          <w:tab w:val="num" w:pos="567"/>
        </w:tabs>
        <w:ind w:left="567" w:hanging="283"/>
        <w:jc w:val="both"/>
        <w:rPr>
          <w:rFonts w:ascii="Calibri" w:hAnsi="Calibri" w:cs="Calibri"/>
          <w:sz w:val="18"/>
          <w:szCs w:val="18"/>
        </w:rPr>
      </w:pPr>
      <w:r w:rsidRPr="009C5F37">
        <w:rPr>
          <w:rFonts w:ascii="Calibri" w:hAnsi="Calibri" w:cs="Calibri"/>
          <w:sz w:val="18"/>
          <w:szCs w:val="18"/>
        </w:rPr>
        <w:t>Zamawiający zobowiązuje się przekazać protokolarnie Wykonawcy plac budowy;</w:t>
      </w:r>
    </w:p>
    <w:p w:rsidR="009C5F37" w:rsidRPr="009C5F37" w:rsidRDefault="009C5F37" w:rsidP="009C5F37">
      <w:pPr>
        <w:widowControl w:val="0"/>
        <w:numPr>
          <w:ilvl w:val="0"/>
          <w:numId w:val="49"/>
        </w:numPr>
        <w:tabs>
          <w:tab w:val="num" w:pos="567"/>
        </w:tabs>
        <w:ind w:left="567" w:hanging="283"/>
        <w:jc w:val="both"/>
        <w:rPr>
          <w:rFonts w:ascii="Calibri" w:hAnsi="Calibri" w:cs="Calibri"/>
          <w:sz w:val="18"/>
          <w:szCs w:val="18"/>
        </w:rPr>
      </w:pPr>
      <w:r w:rsidRPr="009C5F37">
        <w:rPr>
          <w:rFonts w:ascii="Calibri" w:hAnsi="Calibri" w:cs="Calibri"/>
          <w:sz w:val="18"/>
          <w:szCs w:val="18"/>
        </w:rPr>
        <w:t>Zamawiający zapewni nadzór robót.</w:t>
      </w:r>
    </w:p>
    <w:p w:rsidR="009C5F37" w:rsidRPr="009C5F37" w:rsidRDefault="009C5F37" w:rsidP="009C5F37">
      <w:pPr>
        <w:tabs>
          <w:tab w:val="left" w:pos="426"/>
        </w:tabs>
        <w:autoSpaceDE w:val="0"/>
        <w:autoSpaceDN w:val="0"/>
        <w:adjustRightInd w:val="0"/>
        <w:jc w:val="both"/>
        <w:rPr>
          <w:rFonts w:ascii="Calibri" w:hAnsi="Calibri" w:cs="Calibri"/>
          <w:sz w:val="18"/>
          <w:szCs w:val="18"/>
        </w:rPr>
      </w:pPr>
      <w:r w:rsidRPr="009C5F37">
        <w:rPr>
          <w:rFonts w:ascii="Calibri" w:hAnsi="Calibri" w:cs="Calibri"/>
          <w:b/>
          <w:sz w:val="18"/>
          <w:szCs w:val="18"/>
        </w:rPr>
        <w:t>1.2.</w:t>
      </w:r>
      <w:r w:rsidRPr="009C5F37">
        <w:rPr>
          <w:rFonts w:ascii="Calibri" w:hAnsi="Calibri" w:cs="Calibri"/>
          <w:sz w:val="18"/>
          <w:szCs w:val="18"/>
        </w:rPr>
        <w:tab/>
        <w:t>Obowiązki Wykonawcy w ramach ceny ofertowej brutto za wykonanie przedmiotu zamówienia określonego w § 1 ust. 1 umowy w zakresie robót budowlanych:</w:t>
      </w:r>
    </w:p>
    <w:p w:rsidR="009C5F37" w:rsidRPr="009C5F37" w:rsidRDefault="009C5F37" w:rsidP="009C5F37">
      <w:pPr>
        <w:widowControl w:val="0"/>
        <w:numPr>
          <w:ilvl w:val="0"/>
          <w:numId w:val="50"/>
        </w:numPr>
        <w:tabs>
          <w:tab w:val="num" w:pos="567"/>
        </w:tabs>
        <w:ind w:left="567" w:hanging="283"/>
        <w:jc w:val="both"/>
        <w:rPr>
          <w:rFonts w:ascii="Calibri" w:hAnsi="Calibri" w:cs="Calibri"/>
          <w:sz w:val="18"/>
          <w:szCs w:val="18"/>
        </w:rPr>
      </w:pPr>
      <w:r w:rsidRPr="009C5F37">
        <w:rPr>
          <w:rFonts w:ascii="Calibri" w:hAnsi="Calibri" w:cs="Calibri"/>
          <w:sz w:val="18"/>
          <w:szCs w:val="18"/>
        </w:rPr>
        <w:t>Wykonawca zobowiązuje się wykonać i utrzymać zabezpieczenie terenu robót, strzec mienia znajdującego się na terenie robót, utrzymywać posesję wraz z dojściem do miejsca prowadzenia robót w czystości, w czasie prowadzenia prac, a po zakończeniu robót usunąć poza teren budowy wszelkie urządzenia tymczasowego zaplecza oraz pozostawić cały teren budowy i robót uporządkowany, czysty i nadający się do użytkowania;</w:t>
      </w:r>
    </w:p>
    <w:p w:rsidR="009C5F37" w:rsidRPr="009C5F37" w:rsidRDefault="009C5F37" w:rsidP="009C5F37">
      <w:pPr>
        <w:widowControl w:val="0"/>
        <w:numPr>
          <w:ilvl w:val="0"/>
          <w:numId w:val="50"/>
        </w:numPr>
        <w:tabs>
          <w:tab w:val="num" w:pos="567"/>
        </w:tabs>
        <w:ind w:left="567" w:hanging="283"/>
        <w:jc w:val="both"/>
        <w:rPr>
          <w:rFonts w:ascii="Calibri" w:hAnsi="Calibri" w:cs="Tahoma"/>
          <w:sz w:val="18"/>
          <w:szCs w:val="18"/>
        </w:rPr>
      </w:pPr>
      <w:r w:rsidRPr="009C5F37">
        <w:rPr>
          <w:rFonts w:ascii="Calibri" w:hAnsi="Calibri" w:cs="Calibri"/>
          <w:sz w:val="18"/>
          <w:szCs w:val="18"/>
        </w:rPr>
        <w:t>Wykonawca</w:t>
      </w:r>
      <w:r w:rsidRPr="009C5F37">
        <w:rPr>
          <w:rFonts w:ascii="Calibri" w:hAnsi="Calibri" w:cs="Tahoma"/>
          <w:sz w:val="18"/>
          <w:szCs w:val="18"/>
        </w:rPr>
        <w:t xml:space="preserve"> na terenie robót będzie prowadził gospodarkę odpadami. Każdy odpad musi być zagospodarowany zgodnie z obowiązującymi przepisami. Wykonawca odpowiedzialny jest za przechowywanie dowodów potwierdzających ich zagospodarowanie.</w:t>
      </w:r>
    </w:p>
    <w:p w:rsidR="009C5F37" w:rsidRPr="009C5F37" w:rsidRDefault="009C5F37" w:rsidP="009C5F37">
      <w:pPr>
        <w:widowControl w:val="0"/>
        <w:numPr>
          <w:ilvl w:val="0"/>
          <w:numId w:val="50"/>
        </w:numPr>
        <w:tabs>
          <w:tab w:val="num" w:pos="567"/>
        </w:tabs>
        <w:ind w:left="567" w:hanging="283"/>
        <w:jc w:val="both"/>
        <w:rPr>
          <w:rFonts w:ascii="Calibri" w:hAnsi="Calibri"/>
          <w:sz w:val="18"/>
          <w:szCs w:val="18"/>
        </w:rPr>
      </w:pPr>
      <w:r w:rsidRPr="009C5F37">
        <w:rPr>
          <w:rFonts w:ascii="Calibri" w:hAnsi="Calibri" w:cs="Calibri"/>
          <w:sz w:val="18"/>
          <w:szCs w:val="18"/>
        </w:rPr>
        <w:t>Wykonawca</w:t>
      </w:r>
      <w:r w:rsidRPr="009C5F37">
        <w:rPr>
          <w:rFonts w:ascii="Calibri" w:hAnsi="Calibri"/>
          <w:sz w:val="18"/>
          <w:szCs w:val="18"/>
        </w:rPr>
        <w:t xml:space="preserve"> zobowiązuje się wykonać roboty zgodne z </w:t>
      </w:r>
      <w:r w:rsidR="00582976">
        <w:rPr>
          <w:rFonts w:ascii="Calibri" w:hAnsi="Calibri"/>
          <w:sz w:val="18"/>
          <w:szCs w:val="18"/>
        </w:rPr>
        <w:t xml:space="preserve">wykazem robót, </w:t>
      </w:r>
      <w:r w:rsidRPr="009C5F37">
        <w:rPr>
          <w:rFonts w:ascii="Calibri" w:hAnsi="Calibri"/>
          <w:sz w:val="18"/>
          <w:szCs w:val="18"/>
        </w:rPr>
        <w:t>przedmiarem robót, zasadami wiedzy technicznej i aktualnie obowiązującymi przepisami techniczno-budowlanymi i normami.</w:t>
      </w:r>
    </w:p>
    <w:p w:rsidR="009C5F37" w:rsidRPr="009C5F37" w:rsidRDefault="009C5F37" w:rsidP="009C5F37">
      <w:pPr>
        <w:widowControl w:val="0"/>
        <w:numPr>
          <w:ilvl w:val="0"/>
          <w:numId w:val="50"/>
        </w:numPr>
        <w:tabs>
          <w:tab w:val="num" w:pos="567"/>
        </w:tabs>
        <w:ind w:left="567" w:hanging="283"/>
        <w:jc w:val="both"/>
        <w:rPr>
          <w:rFonts w:ascii="Calibri" w:hAnsi="Calibri" w:cs="Calibri"/>
          <w:sz w:val="18"/>
          <w:szCs w:val="18"/>
        </w:rPr>
      </w:pPr>
      <w:r w:rsidRPr="009C5F37">
        <w:rPr>
          <w:rFonts w:ascii="Calibri" w:hAnsi="Calibri"/>
          <w:sz w:val="18"/>
          <w:szCs w:val="18"/>
        </w:rPr>
        <w:t xml:space="preserve">Za </w:t>
      </w:r>
      <w:r w:rsidRPr="009C5F37">
        <w:rPr>
          <w:rFonts w:ascii="Calibri" w:hAnsi="Calibri" w:cs="Calibri"/>
          <w:sz w:val="18"/>
          <w:szCs w:val="18"/>
        </w:rPr>
        <w:t>ewentualne</w:t>
      </w:r>
      <w:r w:rsidRPr="009C5F37">
        <w:rPr>
          <w:rFonts w:ascii="Calibri" w:hAnsi="Calibri"/>
          <w:sz w:val="18"/>
          <w:szCs w:val="18"/>
        </w:rPr>
        <w:t xml:space="preserve"> szkody powstałe w czasie prowadzenia robót odpowiada Wykonawca.</w:t>
      </w:r>
    </w:p>
    <w:p w:rsidR="009C5F37" w:rsidRPr="009C5F37" w:rsidRDefault="009C5F37" w:rsidP="009C5F37">
      <w:pPr>
        <w:widowControl w:val="0"/>
        <w:numPr>
          <w:ilvl w:val="0"/>
          <w:numId w:val="50"/>
        </w:numPr>
        <w:tabs>
          <w:tab w:val="num" w:pos="567"/>
        </w:tabs>
        <w:ind w:left="567" w:hanging="283"/>
        <w:jc w:val="both"/>
        <w:rPr>
          <w:rFonts w:ascii="Calibri" w:hAnsi="Calibri" w:cs="Calibri"/>
          <w:sz w:val="18"/>
          <w:szCs w:val="18"/>
        </w:rPr>
      </w:pPr>
      <w:r w:rsidRPr="009C5F37">
        <w:rPr>
          <w:rFonts w:ascii="Calibri" w:hAnsi="Calibri"/>
          <w:sz w:val="18"/>
          <w:szCs w:val="18"/>
        </w:rPr>
        <w:t>Ryzyko Wykonawcy obejmuje ryzyko obrażeń lub śmierci osób oraz utraty lub uszkodzeń mienia (w tym bez ograniczeń robót, urządzeń, materiałów, sprzętu, nieruchomości i ruchomości) Wykonawcy i osób trzecich.</w:t>
      </w:r>
    </w:p>
    <w:p w:rsidR="009C5F37" w:rsidRPr="009C5F37" w:rsidRDefault="009C5F37" w:rsidP="009C5F37">
      <w:pPr>
        <w:widowControl w:val="0"/>
        <w:numPr>
          <w:ilvl w:val="0"/>
          <w:numId w:val="50"/>
        </w:numPr>
        <w:tabs>
          <w:tab w:val="num" w:pos="567"/>
        </w:tabs>
        <w:ind w:left="567" w:hanging="283"/>
        <w:jc w:val="both"/>
        <w:rPr>
          <w:rFonts w:ascii="Calibri" w:hAnsi="Calibri"/>
          <w:sz w:val="18"/>
          <w:szCs w:val="18"/>
        </w:rPr>
      </w:pPr>
      <w:r w:rsidRPr="009C5F37">
        <w:rPr>
          <w:rFonts w:ascii="Calibri" w:hAnsi="Calibri"/>
          <w:sz w:val="18"/>
          <w:szCs w:val="18"/>
        </w:rPr>
        <w:t>Wykonawca ponosi odpowiedzialność za szkody wynikłe na terenie budowy w czasie od daty protokolarnego przejęcia terenu budowy przez Wykonawcę do daty protokolarnego oddania budowy (odbioru końcowego robót).</w:t>
      </w:r>
    </w:p>
    <w:p w:rsidR="009C5F37" w:rsidRPr="009C5F37" w:rsidRDefault="009C5F37" w:rsidP="009C5F37">
      <w:pPr>
        <w:widowControl w:val="0"/>
        <w:numPr>
          <w:ilvl w:val="0"/>
          <w:numId w:val="50"/>
        </w:numPr>
        <w:tabs>
          <w:tab w:val="num" w:pos="567"/>
        </w:tabs>
        <w:ind w:left="567" w:hanging="283"/>
        <w:jc w:val="both"/>
        <w:rPr>
          <w:rFonts w:ascii="Calibri" w:hAnsi="Calibri" w:cs="Calibri"/>
          <w:sz w:val="18"/>
          <w:szCs w:val="18"/>
        </w:rPr>
      </w:pPr>
      <w:r w:rsidRPr="009C5F37">
        <w:rPr>
          <w:rFonts w:ascii="Calibri" w:hAnsi="Calibri"/>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1 ust. 1 umowy.</w:t>
      </w:r>
    </w:p>
    <w:p w:rsidR="009C5F37" w:rsidRPr="009C5F37" w:rsidRDefault="009C5F37" w:rsidP="009C5F37">
      <w:pPr>
        <w:widowControl w:val="0"/>
        <w:numPr>
          <w:ilvl w:val="0"/>
          <w:numId w:val="50"/>
        </w:numPr>
        <w:tabs>
          <w:tab w:val="num" w:pos="567"/>
        </w:tabs>
        <w:ind w:left="567" w:hanging="283"/>
        <w:jc w:val="both"/>
        <w:rPr>
          <w:rFonts w:ascii="Calibri" w:hAnsi="Calibri" w:cs="Calibri"/>
          <w:sz w:val="18"/>
          <w:szCs w:val="18"/>
        </w:rPr>
      </w:pPr>
      <w:r w:rsidRPr="009C5F37">
        <w:rPr>
          <w:rFonts w:ascii="Calibri" w:hAnsi="Calibri" w:cs="Calibri"/>
          <w:sz w:val="18"/>
          <w:szCs w:val="18"/>
        </w:rPr>
        <w:t>Wykonawca zobowiązuje się do udokumentowania prowadzenia prac w postaci dokumentacji fotograficznej i załączeniu jej do dokumentacji powykonawczej w formie elektronicznej:</w:t>
      </w:r>
    </w:p>
    <w:p w:rsidR="009C5F37" w:rsidRPr="009C5F37" w:rsidRDefault="009C5F37" w:rsidP="009C5F37">
      <w:pPr>
        <w:widowControl w:val="0"/>
        <w:numPr>
          <w:ilvl w:val="1"/>
          <w:numId w:val="50"/>
        </w:numPr>
        <w:tabs>
          <w:tab w:val="left" w:pos="851"/>
        </w:tabs>
        <w:ind w:left="851" w:hanging="284"/>
        <w:jc w:val="both"/>
        <w:rPr>
          <w:rFonts w:ascii="Calibri" w:hAnsi="Calibri" w:cs="Calibri"/>
          <w:sz w:val="18"/>
          <w:szCs w:val="18"/>
        </w:rPr>
      </w:pPr>
      <w:r w:rsidRPr="009C5F37">
        <w:rPr>
          <w:rFonts w:ascii="Calibri" w:hAnsi="Calibri" w:cs="Calibri"/>
          <w:sz w:val="18"/>
          <w:szCs w:val="18"/>
        </w:rPr>
        <w:t>Przed przystąpieniem do robót,</w:t>
      </w:r>
    </w:p>
    <w:p w:rsidR="009C5F37" w:rsidRPr="009C5F37" w:rsidRDefault="009C5F37" w:rsidP="009C5F37">
      <w:pPr>
        <w:widowControl w:val="0"/>
        <w:numPr>
          <w:ilvl w:val="1"/>
          <w:numId w:val="50"/>
        </w:numPr>
        <w:tabs>
          <w:tab w:val="left" w:pos="851"/>
        </w:tabs>
        <w:ind w:left="851" w:hanging="284"/>
        <w:jc w:val="both"/>
        <w:rPr>
          <w:rFonts w:ascii="Calibri" w:hAnsi="Calibri" w:cs="Calibri"/>
          <w:sz w:val="18"/>
          <w:szCs w:val="18"/>
        </w:rPr>
      </w:pPr>
      <w:r w:rsidRPr="009C5F37">
        <w:rPr>
          <w:rFonts w:ascii="Calibri" w:hAnsi="Calibri" w:cs="Calibri"/>
          <w:sz w:val="18"/>
          <w:szCs w:val="18"/>
        </w:rPr>
        <w:t>W trakcie wykonywania prac (szczególnie roboty zanikowe jak i ulegające zakryciu),</w:t>
      </w:r>
    </w:p>
    <w:p w:rsidR="009C5F37" w:rsidRPr="009C5F37" w:rsidRDefault="009C5F37" w:rsidP="009C5F37">
      <w:pPr>
        <w:widowControl w:val="0"/>
        <w:numPr>
          <w:ilvl w:val="1"/>
          <w:numId w:val="50"/>
        </w:numPr>
        <w:tabs>
          <w:tab w:val="left" w:pos="851"/>
        </w:tabs>
        <w:ind w:left="851" w:hanging="284"/>
        <w:jc w:val="both"/>
        <w:rPr>
          <w:rFonts w:ascii="Calibri" w:hAnsi="Calibri" w:cs="Calibri"/>
          <w:sz w:val="18"/>
          <w:szCs w:val="18"/>
        </w:rPr>
      </w:pPr>
      <w:r w:rsidRPr="009C5F37">
        <w:rPr>
          <w:rFonts w:ascii="Calibri" w:hAnsi="Calibri" w:cs="Calibri"/>
          <w:sz w:val="18"/>
          <w:szCs w:val="18"/>
        </w:rPr>
        <w:t>Po zakończeniu robót.</w:t>
      </w:r>
    </w:p>
    <w:p w:rsidR="009C5F37" w:rsidRDefault="009C5F37" w:rsidP="009C5F37">
      <w:pPr>
        <w:widowControl w:val="0"/>
        <w:numPr>
          <w:ilvl w:val="0"/>
          <w:numId w:val="50"/>
        </w:numPr>
        <w:tabs>
          <w:tab w:val="num" w:pos="567"/>
        </w:tabs>
        <w:ind w:left="567" w:hanging="283"/>
        <w:jc w:val="both"/>
        <w:rPr>
          <w:rFonts w:ascii="Calibri" w:hAnsi="Calibri" w:cs="Calibri"/>
          <w:sz w:val="18"/>
          <w:szCs w:val="18"/>
        </w:rPr>
      </w:pPr>
      <w:r w:rsidRPr="009C5F37">
        <w:rPr>
          <w:rFonts w:ascii="Calibri" w:hAnsi="Calibri" w:cs="Calibri"/>
          <w:sz w:val="18"/>
          <w:szCs w:val="18"/>
        </w:rPr>
        <w:t xml:space="preserve">Wykonawca zobowiązuje się do przedstawiania Osobie nadzorującej raportu z postępu wykonywania prac </w:t>
      </w:r>
      <w:r w:rsidR="001D15D1">
        <w:rPr>
          <w:rFonts w:ascii="Calibri" w:hAnsi="Calibri" w:cs="Calibri"/>
          <w:sz w:val="18"/>
          <w:szCs w:val="18"/>
        </w:rPr>
        <w:t>co dwa tygodnie</w:t>
      </w:r>
      <w:r w:rsidRPr="009C5F37">
        <w:rPr>
          <w:rFonts w:ascii="Calibri" w:hAnsi="Calibri" w:cs="Calibri"/>
          <w:sz w:val="18"/>
          <w:szCs w:val="18"/>
        </w:rPr>
        <w:t xml:space="preserve"> oraz do przedstawienia zaplanowanego zakresu robót, który jest przewidziany do wykonania w </w:t>
      </w:r>
      <w:r w:rsidR="001D15D1">
        <w:rPr>
          <w:rFonts w:ascii="Calibri" w:hAnsi="Calibri" w:cs="Calibri"/>
          <w:sz w:val="18"/>
          <w:szCs w:val="18"/>
        </w:rPr>
        <w:t>kolejnych dwóch tygodniach</w:t>
      </w:r>
      <w:r w:rsidRPr="009C5F37">
        <w:rPr>
          <w:rFonts w:ascii="Calibri" w:hAnsi="Calibri" w:cs="Calibri"/>
          <w:sz w:val="18"/>
          <w:szCs w:val="18"/>
        </w:rPr>
        <w:t>, w razie nie wywiązywania się z założonego zakresu prac na żądanie Osoby Nadzorującej Wykonawca przedstawi plan naprawczy celem osiągnięcia zakładanego poziomu realizacji zadania.</w:t>
      </w:r>
    </w:p>
    <w:p w:rsidR="00582976" w:rsidRPr="009C5F37" w:rsidRDefault="00582976" w:rsidP="009C5F37">
      <w:pPr>
        <w:widowControl w:val="0"/>
        <w:numPr>
          <w:ilvl w:val="0"/>
          <w:numId w:val="50"/>
        </w:numPr>
        <w:tabs>
          <w:tab w:val="num" w:pos="567"/>
        </w:tabs>
        <w:ind w:left="567" w:hanging="283"/>
        <w:jc w:val="both"/>
        <w:rPr>
          <w:rFonts w:ascii="Calibri" w:hAnsi="Calibri" w:cs="Calibri"/>
          <w:sz w:val="18"/>
          <w:szCs w:val="18"/>
        </w:rPr>
      </w:pPr>
      <w:r>
        <w:rPr>
          <w:rFonts w:ascii="Calibri" w:hAnsi="Calibri" w:cs="Calibri"/>
          <w:sz w:val="18"/>
          <w:szCs w:val="18"/>
        </w:rPr>
        <w:t>Wykonawca zobowiązuje się do prowadzenia głośnych robót w czasie uzgodnionym z placówką.</w:t>
      </w:r>
    </w:p>
    <w:p w:rsidR="009C5F37" w:rsidRPr="009C5F37" w:rsidRDefault="009C5F37" w:rsidP="009C5F37">
      <w:pPr>
        <w:autoSpaceDE w:val="0"/>
        <w:autoSpaceDN w:val="0"/>
        <w:adjustRightInd w:val="0"/>
        <w:jc w:val="center"/>
        <w:rPr>
          <w:rFonts w:ascii="Calibri" w:hAnsi="Calibri" w:cs="Calibri"/>
          <w:b/>
          <w:sz w:val="18"/>
          <w:szCs w:val="18"/>
        </w:rPr>
      </w:pPr>
      <w:r w:rsidRPr="009C5F37">
        <w:rPr>
          <w:rFonts w:ascii="Calibri" w:hAnsi="Calibri" w:cs="Calibri"/>
          <w:b/>
          <w:sz w:val="18"/>
          <w:szCs w:val="18"/>
        </w:rPr>
        <w:t>§ 6</w:t>
      </w:r>
      <w:r w:rsidRPr="009C5F37">
        <w:rPr>
          <w:rFonts w:ascii="Calibri" w:hAnsi="Calibri" w:cs="Calibri"/>
          <w:b/>
          <w:sz w:val="18"/>
          <w:szCs w:val="18"/>
        </w:rPr>
        <w:br/>
        <w:t>MATERIAŁY DO WYKONANIA PRZEDMIOTU UMOWY</w:t>
      </w:r>
    </w:p>
    <w:p w:rsidR="009C5F37" w:rsidRPr="009C5F37" w:rsidRDefault="009C5F37" w:rsidP="009C5F37">
      <w:pPr>
        <w:numPr>
          <w:ilvl w:val="0"/>
          <w:numId w:val="51"/>
        </w:numPr>
        <w:tabs>
          <w:tab w:val="num" w:pos="284"/>
        </w:tabs>
        <w:ind w:left="284" w:hanging="284"/>
        <w:jc w:val="both"/>
        <w:rPr>
          <w:rFonts w:ascii="Calibri" w:hAnsi="Calibri" w:cs="Calibri"/>
          <w:sz w:val="18"/>
          <w:szCs w:val="18"/>
        </w:rPr>
      </w:pPr>
      <w:r w:rsidRPr="009C5F37">
        <w:rPr>
          <w:rFonts w:ascii="Calibri" w:hAnsi="Calibri" w:cs="Calibri"/>
          <w:sz w:val="18"/>
          <w:szCs w:val="18"/>
        </w:rPr>
        <w:t>Wykonawca w zakresie wykonania robót budowlanych zobowiązuje się wykonać przedmiot umowy z nowych materiałów budowlanych.</w:t>
      </w:r>
    </w:p>
    <w:p w:rsidR="009C5F37" w:rsidRPr="009C5F37" w:rsidRDefault="009C5F37" w:rsidP="009C5F37">
      <w:pPr>
        <w:numPr>
          <w:ilvl w:val="0"/>
          <w:numId w:val="51"/>
        </w:numPr>
        <w:tabs>
          <w:tab w:val="num" w:pos="284"/>
        </w:tabs>
        <w:ind w:left="284" w:hanging="284"/>
        <w:jc w:val="both"/>
        <w:rPr>
          <w:rFonts w:ascii="Calibri" w:hAnsi="Calibri" w:cs="Calibri"/>
          <w:sz w:val="18"/>
          <w:szCs w:val="18"/>
        </w:rPr>
      </w:pPr>
      <w:r w:rsidRPr="009C5F37">
        <w:rPr>
          <w:rFonts w:ascii="Calibri" w:hAnsi="Calibri" w:cs="Calibri"/>
          <w:sz w:val="18"/>
          <w:szCs w:val="18"/>
        </w:rPr>
        <w:t>Materiały budowlane, o których mowa w ust. 1, powinny odpowiadać co do jakości wymogom wyrobów dopuszczonych do obrotu i stosowania w budownictwie.</w:t>
      </w:r>
    </w:p>
    <w:p w:rsidR="009C5F37" w:rsidRPr="009C5F37" w:rsidRDefault="009C5F37" w:rsidP="009C5F37">
      <w:pPr>
        <w:numPr>
          <w:ilvl w:val="0"/>
          <w:numId w:val="51"/>
        </w:numPr>
        <w:tabs>
          <w:tab w:val="num" w:pos="284"/>
        </w:tabs>
        <w:ind w:left="284" w:hanging="284"/>
        <w:jc w:val="both"/>
        <w:rPr>
          <w:rFonts w:ascii="Calibri" w:hAnsi="Calibri" w:cs="Calibri"/>
          <w:sz w:val="18"/>
          <w:szCs w:val="18"/>
        </w:rPr>
      </w:pPr>
      <w:r w:rsidRPr="009C5F37">
        <w:rPr>
          <w:rFonts w:ascii="Calibri" w:hAnsi="Calibri" w:cs="Calibri"/>
          <w:sz w:val="18"/>
          <w:szCs w:val="18"/>
        </w:rPr>
        <w:t>Na każde żądanie Zamawiającego (Osoby Nadzorującej) Wykonawca obowiązany jest okazać w stosunku do wskazanych materiałów budowlanych dane potwierdzające spełnienie wymagań, o których mowa w ust. 2.</w:t>
      </w:r>
    </w:p>
    <w:p w:rsidR="009C5F37" w:rsidRPr="009C5F37" w:rsidRDefault="009C5F37" w:rsidP="009C5F37">
      <w:pPr>
        <w:numPr>
          <w:ilvl w:val="0"/>
          <w:numId w:val="51"/>
        </w:numPr>
        <w:tabs>
          <w:tab w:val="num" w:pos="284"/>
        </w:tabs>
        <w:ind w:left="284" w:hanging="284"/>
        <w:jc w:val="both"/>
        <w:rPr>
          <w:rFonts w:ascii="Calibri" w:hAnsi="Calibri" w:cs="Calibri"/>
          <w:sz w:val="18"/>
          <w:szCs w:val="18"/>
        </w:rPr>
      </w:pPr>
      <w:r w:rsidRPr="009C5F37">
        <w:rPr>
          <w:rFonts w:ascii="Calibri" w:hAnsi="Calibri" w:cs="Calibri"/>
          <w:sz w:val="18"/>
          <w:szCs w:val="18"/>
        </w:rPr>
        <w:t>Wykonawca zobowiązany jest przed wbudowaniem materiałów budowlanych, o których mowa w ust. 1, uzyskać od Zamawiającego (Osoby Nadzorującej) zatwierdzenie zastosowania tych materiałów, przedkładając próbki oraz okazując dokumenty wymagane ustawą Prawo budowlane.</w:t>
      </w:r>
    </w:p>
    <w:p w:rsidR="009C5F37" w:rsidRPr="009C5F37" w:rsidRDefault="009C5F37" w:rsidP="009C5F37">
      <w:pPr>
        <w:numPr>
          <w:ilvl w:val="0"/>
          <w:numId w:val="51"/>
        </w:numPr>
        <w:tabs>
          <w:tab w:val="num" w:pos="284"/>
        </w:tabs>
        <w:ind w:left="284" w:hanging="284"/>
        <w:jc w:val="both"/>
        <w:rPr>
          <w:rFonts w:ascii="Calibri" w:hAnsi="Calibri" w:cs="Calibri"/>
          <w:sz w:val="18"/>
          <w:szCs w:val="18"/>
        </w:rPr>
      </w:pPr>
      <w:r w:rsidRPr="009C5F37">
        <w:rPr>
          <w:rFonts w:ascii="Calibri" w:hAnsi="Calibri" w:cs="Calibri"/>
          <w:iCs/>
          <w:sz w:val="18"/>
          <w:szCs w:val="18"/>
        </w:rPr>
        <w:t>Na żądanie Zamawiającego (Osoby Nadzorującej) w zakresie dodatkowego zbadania jakości robót wykonanych z materiałów Wykonawcy, Wykonawca zapewni potrzebne oprzyrządowanie, fachowy zespół wykonawczy oraz materiały do wykonania badań.</w:t>
      </w:r>
    </w:p>
    <w:p w:rsidR="009C5F37" w:rsidRPr="009C5F37" w:rsidRDefault="009C5F37" w:rsidP="009C5F37">
      <w:pPr>
        <w:numPr>
          <w:ilvl w:val="0"/>
          <w:numId w:val="51"/>
        </w:numPr>
        <w:tabs>
          <w:tab w:val="num" w:pos="284"/>
        </w:tabs>
        <w:ind w:left="284" w:hanging="284"/>
        <w:jc w:val="both"/>
        <w:rPr>
          <w:rFonts w:ascii="Calibri" w:hAnsi="Calibri" w:cs="Calibri"/>
          <w:sz w:val="18"/>
          <w:szCs w:val="18"/>
        </w:rPr>
      </w:pPr>
      <w:r w:rsidRPr="009C5F37">
        <w:rPr>
          <w:rFonts w:ascii="Calibri" w:hAnsi="Calibri" w:cs="Calibri"/>
          <w:iCs/>
          <w:sz w:val="18"/>
          <w:szCs w:val="18"/>
        </w:rPr>
        <w:t>Koszt wykonania badań, o których mowa w ust. 5 obciąża Wykonawcę w przypadku otrzymania negatywnych wyników, natomiast w przypadku gdy otrzymane wyniki będą pozytywne koszt badań pokrywa Zamawiający.</w:t>
      </w:r>
    </w:p>
    <w:p w:rsidR="009C5F37" w:rsidRPr="009C5F37" w:rsidRDefault="009C5F37" w:rsidP="009C5F37">
      <w:pPr>
        <w:autoSpaceDE w:val="0"/>
        <w:autoSpaceDN w:val="0"/>
        <w:adjustRightInd w:val="0"/>
        <w:jc w:val="center"/>
        <w:rPr>
          <w:rFonts w:ascii="Calibri" w:hAnsi="Calibri" w:cs="Calibri"/>
          <w:b/>
          <w:sz w:val="18"/>
          <w:szCs w:val="18"/>
        </w:rPr>
      </w:pPr>
      <w:r w:rsidRPr="009C5F37">
        <w:rPr>
          <w:rFonts w:ascii="Calibri" w:hAnsi="Calibri" w:cs="Calibri"/>
          <w:b/>
          <w:sz w:val="18"/>
          <w:szCs w:val="18"/>
        </w:rPr>
        <w:t>§ </w:t>
      </w:r>
      <w:r>
        <w:rPr>
          <w:rFonts w:ascii="Calibri" w:hAnsi="Calibri" w:cs="Calibri"/>
          <w:b/>
          <w:sz w:val="18"/>
          <w:szCs w:val="18"/>
        </w:rPr>
        <w:t>7</w:t>
      </w:r>
      <w:r w:rsidRPr="009C5F37">
        <w:rPr>
          <w:rFonts w:ascii="Calibri" w:hAnsi="Calibri" w:cs="Calibri"/>
          <w:b/>
          <w:sz w:val="18"/>
          <w:szCs w:val="18"/>
        </w:rPr>
        <w:br/>
        <w:t>ROZLICZENIE UMOWY</w:t>
      </w:r>
    </w:p>
    <w:p w:rsidR="009C5F37" w:rsidRPr="00BF61A9" w:rsidRDefault="009C5F37" w:rsidP="009C5F37">
      <w:pPr>
        <w:numPr>
          <w:ilvl w:val="0"/>
          <w:numId w:val="52"/>
        </w:numPr>
        <w:tabs>
          <w:tab w:val="num" w:pos="284"/>
          <w:tab w:val="left" w:pos="567"/>
        </w:tabs>
        <w:ind w:left="284" w:hanging="284"/>
        <w:jc w:val="both"/>
        <w:rPr>
          <w:rFonts w:ascii="Calibri" w:hAnsi="Calibri" w:cs="Calibri"/>
          <w:b/>
          <w:bCs/>
          <w:sz w:val="18"/>
          <w:szCs w:val="18"/>
          <w:lang w:eastAsia="en-US"/>
        </w:rPr>
      </w:pPr>
      <w:r w:rsidRPr="00BF61A9">
        <w:rPr>
          <w:rFonts w:ascii="Calibri" w:hAnsi="Calibri" w:cs="Calibri"/>
          <w:sz w:val="18"/>
          <w:szCs w:val="18"/>
          <w:lang w:eastAsia="en-US"/>
        </w:rPr>
        <w:t>Za wykonanie przedmiotu umowy Zamawiający zapłaci Wykonawcy wynagrodzenie (ryczałtowe) za wykonany i odebrany przedmiot umowy na podstawie potwierdzenia Osoby Nadzorującej, na rachunek bankowy Wykonawcy nr ............................................. zgodnie z oświadczeniem stanowiącym załącznik nr A do umowy w terminie do 30 dni od daty otrzymania prawidłowo wystawionej faktury wraz z dokumentami rozliczeniowymi, w dacie wystawienia faktury.</w:t>
      </w:r>
    </w:p>
    <w:p w:rsidR="009C5F37" w:rsidRPr="009C5F37" w:rsidRDefault="009C5F37" w:rsidP="009C5F37">
      <w:pPr>
        <w:numPr>
          <w:ilvl w:val="0"/>
          <w:numId w:val="52"/>
        </w:numPr>
        <w:tabs>
          <w:tab w:val="num" w:pos="284"/>
        </w:tabs>
        <w:ind w:left="284" w:hanging="284"/>
        <w:jc w:val="both"/>
        <w:rPr>
          <w:rFonts w:ascii="Calibri" w:hAnsi="Calibri" w:cs="Calibri"/>
          <w:b/>
          <w:bCs/>
          <w:sz w:val="18"/>
          <w:szCs w:val="18"/>
          <w:lang w:eastAsia="en-US"/>
        </w:rPr>
      </w:pPr>
      <w:r w:rsidRPr="009C5F37">
        <w:rPr>
          <w:rFonts w:ascii="Calibri" w:hAnsi="Calibri" w:cs="Calibri"/>
          <w:sz w:val="18"/>
          <w:szCs w:val="18"/>
          <w:lang w:eastAsia="en-US"/>
        </w:rPr>
        <w:t>Rozliczenie</w:t>
      </w:r>
      <w:r w:rsidRPr="009C5F37">
        <w:rPr>
          <w:rFonts w:ascii="Calibri" w:hAnsi="Calibri" w:cs="Calibri"/>
          <w:bCs/>
          <w:sz w:val="18"/>
          <w:szCs w:val="18"/>
          <w:lang w:eastAsia="en-US"/>
        </w:rPr>
        <w:t xml:space="preserve"> przedmiotu umowy może nastąpić w oparciu o fakturę końcową na podstawie protokołu odbioru końcowego.</w:t>
      </w:r>
    </w:p>
    <w:p w:rsidR="009C5F37" w:rsidRPr="009C5F37" w:rsidRDefault="009C5F37" w:rsidP="009C5F37">
      <w:pPr>
        <w:numPr>
          <w:ilvl w:val="0"/>
          <w:numId w:val="52"/>
        </w:numPr>
        <w:tabs>
          <w:tab w:val="num" w:pos="284"/>
        </w:tabs>
        <w:ind w:left="284" w:hanging="284"/>
        <w:jc w:val="both"/>
        <w:rPr>
          <w:rFonts w:ascii="Calibri" w:hAnsi="Calibri" w:cs="Calibri"/>
          <w:sz w:val="18"/>
          <w:szCs w:val="18"/>
          <w:lang w:eastAsia="en-US"/>
        </w:rPr>
      </w:pPr>
      <w:r w:rsidRPr="009C5F37">
        <w:rPr>
          <w:rFonts w:ascii="Calibri" w:hAnsi="Calibri" w:cs="Calibri"/>
          <w:sz w:val="18"/>
          <w:szCs w:val="18"/>
          <w:lang w:eastAsia="en-US"/>
        </w:rPr>
        <w:t>Faktura końcowa może zostać złożona do Zamawiającego po:</w:t>
      </w:r>
    </w:p>
    <w:p w:rsidR="009C5F37" w:rsidRPr="009C5F37" w:rsidRDefault="009C5F37" w:rsidP="009C5F37">
      <w:pPr>
        <w:numPr>
          <w:ilvl w:val="0"/>
          <w:numId w:val="54"/>
        </w:numPr>
        <w:autoSpaceDE w:val="0"/>
        <w:autoSpaceDN w:val="0"/>
        <w:adjustRightInd w:val="0"/>
        <w:ind w:left="567" w:hanging="283"/>
        <w:jc w:val="both"/>
        <w:rPr>
          <w:rFonts w:ascii="Calibri" w:hAnsi="Calibri" w:cs="Calibri"/>
          <w:sz w:val="18"/>
          <w:szCs w:val="18"/>
        </w:rPr>
      </w:pPr>
      <w:r w:rsidRPr="009C5F37">
        <w:rPr>
          <w:rFonts w:ascii="Calibri" w:hAnsi="Calibri" w:cs="Calibri"/>
          <w:sz w:val="18"/>
          <w:szCs w:val="18"/>
        </w:rPr>
        <w:t>przeprowadzeniu i spisaniu protokołu odbioru końcowego, stwierdzającego wykonanie przedmiotu umowy, przez Zamawiającego,</w:t>
      </w:r>
    </w:p>
    <w:p w:rsidR="009C5F37" w:rsidRPr="009C5F37" w:rsidRDefault="009C5F37" w:rsidP="009C5F37">
      <w:pPr>
        <w:numPr>
          <w:ilvl w:val="0"/>
          <w:numId w:val="54"/>
        </w:numPr>
        <w:autoSpaceDE w:val="0"/>
        <w:autoSpaceDN w:val="0"/>
        <w:adjustRightInd w:val="0"/>
        <w:ind w:left="567" w:hanging="283"/>
        <w:jc w:val="both"/>
        <w:rPr>
          <w:rFonts w:ascii="Calibri" w:hAnsi="Calibri" w:cs="Calibri"/>
          <w:sz w:val="18"/>
          <w:szCs w:val="18"/>
        </w:rPr>
      </w:pPr>
      <w:r w:rsidRPr="009C5F37">
        <w:rPr>
          <w:rFonts w:ascii="Calibri" w:hAnsi="Calibri" w:cs="Calibri"/>
          <w:sz w:val="18"/>
          <w:szCs w:val="18"/>
        </w:rPr>
        <w:t>dostarczeniu dokumentacji powykonawczej,</w:t>
      </w:r>
    </w:p>
    <w:p w:rsidR="009C5F37" w:rsidRPr="009C5F37" w:rsidRDefault="009C5F37" w:rsidP="009C5F37">
      <w:pPr>
        <w:numPr>
          <w:ilvl w:val="0"/>
          <w:numId w:val="54"/>
        </w:numPr>
        <w:autoSpaceDE w:val="0"/>
        <w:autoSpaceDN w:val="0"/>
        <w:adjustRightInd w:val="0"/>
        <w:ind w:left="567" w:hanging="283"/>
        <w:jc w:val="both"/>
        <w:rPr>
          <w:rFonts w:ascii="Calibri" w:hAnsi="Calibri" w:cs="Calibri"/>
          <w:sz w:val="18"/>
          <w:szCs w:val="18"/>
        </w:rPr>
      </w:pPr>
      <w:r w:rsidRPr="009C5F37">
        <w:rPr>
          <w:rFonts w:ascii="Calibri" w:hAnsi="Calibri" w:cs="Calibri"/>
          <w:sz w:val="18"/>
          <w:szCs w:val="18"/>
        </w:rPr>
        <w:t>zrealizowaniu wszystkich ustaleń zawartych w zaproszeniu do złożenia propozycji cenowej oraz w umowie,</w:t>
      </w:r>
    </w:p>
    <w:p w:rsidR="009C5F37" w:rsidRPr="009C5F37" w:rsidRDefault="009C5F37" w:rsidP="009C5F37">
      <w:pPr>
        <w:numPr>
          <w:ilvl w:val="0"/>
          <w:numId w:val="54"/>
        </w:numPr>
        <w:autoSpaceDE w:val="0"/>
        <w:autoSpaceDN w:val="0"/>
        <w:adjustRightInd w:val="0"/>
        <w:ind w:left="567" w:hanging="283"/>
        <w:jc w:val="both"/>
        <w:rPr>
          <w:rFonts w:ascii="Calibri" w:hAnsi="Calibri"/>
          <w:sz w:val="18"/>
          <w:szCs w:val="18"/>
        </w:rPr>
      </w:pPr>
      <w:r w:rsidRPr="009C5F37">
        <w:rPr>
          <w:rFonts w:ascii="Calibri" w:hAnsi="Calibri" w:cs="Calibri"/>
          <w:sz w:val="18"/>
          <w:szCs w:val="18"/>
        </w:rPr>
        <w:lastRenderedPageBreak/>
        <w:t>Przedłożeniu certyfikatów na znak bezpieczeństwa, certyfikatów zgodności lub deklaracji zgodności z dokumentami normatywnymi zgodnie z uregulowaniami zawartymi w stosownych przepisach wykonawczych do ustawy - Prawo Budowlane</w:t>
      </w:r>
      <w:r w:rsidRPr="009C5F37">
        <w:rPr>
          <w:rFonts w:ascii="Calibri" w:hAnsi="Calibri"/>
          <w:sz w:val="18"/>
          <w:szCs w:val="18"/>
        </w:rPr>
        <w:t>.</w:t>
      </w:r>
    </w:p>
    <w:p w:rsidR="009C5F37" w:rsidRPr="009C5F37" w:rsidRDefault="009C5F37" w:rsidP="009C5F37">
      <w:pPr>
        <w:autoSpaceDE w:val="0"/>
        <w:autoSpaceDN w:val="0"/>
        <w:adjustRightInd w:val="0"/>
        <w:jc w:val="center"/>
        <w:rPr>
          <w:rFonts w:ascii="Calibri" w:hAnsi="Calibri" w:cs="Calibri"/>
          <w:b/>
          <w:sz w:val="18"/>
          <w:szCs w:val="18"/>
        </w:rPr>
      </w:pPr>
      <w:r w:rsidRPr="009C5F37">
        <w:rPr>
          <w:rFonts w:ascii="Calibri" w:hAnsi="Calibri" w:cs="Calibri"/>
          <w:b/>
          <w:sz w:val="18"/>
          <w:szCs w:val="18"/>
        </w:rPr>
        <w:t>§ </w:t>
      </w:r>
      <w:r>
        <w:rPr>
          <w:rFonts w:ascii="Calibri" w:hAnsi="Calibri" w:cs="Calibri"/>
          <w:b/>
          <w:sz w:val="18"/>
          <w:szCs w:val="18"/>
        </w:rPr>
        <w:t>8</w:t>
      </w:r>
      <w:r w:rsidRPr="009C5F37">
        <w:rPr>
          <w:rFonts w:ascii="Calibri" w:hAnsi="Calibri" w:cs="Calibri"/>
          <w:b/>
          <w:sz w:val="18"/>
          <w:szCs w:val="18"/>
        </w:rPr>
        <w:br/>
        <w:t>ZASADY ODBIORU ROBÓT</w:t>
      </w:r>
    </w:p>
    <w:p w:rsidR="009C5F37" w:rsidRPr="009C5F37" w:rsidRDefault="009C5F37" w:rsidP="009C5F37">
      <w:pPr>
        <w:jc w:val="both"/>
        <w:rPr>
          <w:rFonts w:ascii="Calibri" w:hAnsi="Calibri"/>
          <w:iCs/>
          <w:sz w:val="18"/>
          <w:szCs w:val="18"/>
        </w:rPr>
      </w:pPr>
      <w:r w:rsidRPr="009C5F37">
        <w:rPr>
          <w:rFonts w:ascii="Calibri" w:hAnsi="Calibri"/>
          <w:iCs/>
          <w:sz w:val="18"/>
          <w:szCs w:val="18"/>
        </w:rPr>
        <w:t>Strony postanawiają, że przedmiotem odbioru jest przedmiot umowy, który będzie zgłaszany w następującym trybie:</w:t>
      </w:r>
    </w:p>
    <w:p w:rsidR="009C5F37" w:rsidRPr="009C5F37" w:rsidRDefault="009C5F37" w:rsidP="009C5F37">
      <w:pPr>
        <w:numPr>
          <w:ilvl w:val="0"/>
          <w:numId w:val="80"/>
        </w:numPr>
        <w:tabs>
          <w:tab w:val="num" w:pos="284"/>
        </w:tabs>
        <w:ind w:left="284" w:hanging="284"/>
        <w:jc w:val="both"/>
        <w:rPr>
          <w:rFonts w:ascii="Calibri" w:eastAsia="MS Mincho" w:hAnsi="Calibri" w:cs="Calibri"/>
          <w:sz w:val="18"/>
          <w:szCs w:val="18"/>
        </w:rPr>
      </w:pPr>
      <w:r w:rsidRPr="009C5F37">
        <w:rPr>
          <w:rFonts w:ascii="Calibri" w:hAnsi="Calibri" w:cs="Tahoma"/>
          <w:iCs/>
          <w:sz w:val="18"/>
          <w:szCs w:val="18"/>
        </w:rPr>
        <w:t>Kierownik Budowy pisemnie zgłasza osobie uprawnionej do nadzorowania robót ze strony Zamawiającego, gotowość obiektu do odbioru. Przedstawiciel Zamawiającego, o którym mowa w § 4 ust. 1 umowy potwierdza gotowość przedmiotu umowy do odbioru. Jeżeli Przedstawiciel Zamawiającego w terminie 5 dni roboczych od zgłoszenia gotowości do odbioru nie zgłosi zastrzeżeń, uznaje się przedmiot umowy za gotowy do odbioru. Wykonawca wraz ze zgłoszeniem przekaże Zamawiającemu następujące dokumenty: operat powykonawczy zawierający niezbędne aprobaty techniczne, deklaracje zgodności, świadectwa jakości, atesty wbudowanych materiałów, wyniki pomiarów kontrolnych oraz oświadczenia Kierownika Budowy o wykonaniu przedmiotu umowy i uporządkowaniu terenu.</w:t>
      </w:r>
    </w:p>
    <w:p w:rsidR="009C5F37" w:rsidRPr="009C5F37" w:rsidRDefault="009C5F37" w:rsidP="009C5F37">
      <w:pPr>
        <w:numPr>
          <w:ilvl w:val="0"/>
          <w:numId w:val="80"/>
        </w:numPr>
        <w:tabs>
          <w:tab w:val="num" w:pos="284"/>
        </w:tabs>
        <w:ind w:left="284" w:hanging="284"/>
        <w:jc w:val="both"/>
        <w:rPr>
          <w:rFonts w:ascii="Calibri" w:hAnsi="Calibri" w:cs="Tahoma"/>
          <w:iCs/>
          <w:sz w:val="18"/>
          <w:szCs w:val="18"/>
        </w:rPr>
      </w:pPr>
      <w:r w:rsidRPr="009C5F37">
        <w:rPr>
          <w:rFonts w:ascii="Calibri" w:hAnsi="Calibri" w:cs="Tahoma"/>
          <w:iCs/>
          <w:sz w:val="18"/>
          <w:szCs w:val="18"/>
        </w:rPr>
        <w:t>Zamawiający wyznaczy termin i powoła komisję odbiorową w ciągu 5 dni od daty osiągnięcia gotowości do odbioru, a następnie rozpocznie odbiór końcowy przedmiotu zamówienia w terminie do 21 dni od zawiadomienia go o osiągnięciu gotowości do odbioru i potwierdzenia gotowości do odbioru przez przedstawiciela Zamawiającego, zawiadamiając o tym w formie pisemnej Wykonawcę.</w:t>
      </w:r>
    </w:p>
    <w:p w:rsidR="009C5F37" w:rsidRPr="009C5F37" w:rsidRDefault="009C5F37" w:rsidP="009C5F37">
      <w:pPr>
        <w:numPr>
          <w:ilvl w:val="0"/>
          <w:numId w:val="80"/>
        </w:numPr>
        <w:tabs>
          <w:tab w:val="num" w:pos="284"/>
        </w:tabs>
        <w:ind w:left="284" w:hanging="284"/>
        <w:jc w:val="both"/>
        <w:rPr>
          <w:rFonts w:ascii="Calibri" w:hAnsi="Calibri" w:cs="Tahoma"/>
          <w:iCs/>
          <w:sz w:val="18"/>
          <w:szCs w:val="18"/>
        </w:rPr>
      </w:pPr>
      <w:r w:rsidRPr="009C5F37">
        <w:rPr>
          <w:rFonts w:ascii="Calibri" w:hAnsi="Calibri" w:cs="Tahoma"/>
          <w:iCs/>
          <w:sz w:val="18"/>
          <w:szCs w:val="18"/>
        </w:rPr>
        <w:t>Strony postanawiają, że z czynności odbioru końcowego będzie spisany protokół zawierający wszelkie ustalenia dokonane w toku odbioru.</w:t>
      </w:r>
    </w:p>
    <w:p w:rsidR="009C5F37" w:rsidRPr="009C5F37" w:rsidRDefault="009C5F37" w:rsidP="009C5F37">
      <w:pPr>
        <w:numPr>
          <w:ilvl w:val="0"/>
          <w:numId w:val="80"/>
        </w:numPr>
        <w:tabs>
          <w:tab w:val="num" w:pos="284"/>
        </w:tabs>
        <w:ind w:left="284" w:hanging="284"/>
        <w:jc w:val="both"/>
        <w:rPr>
          <w:rFonts w:ascii="Calibri" w:hAnsi="Calibri" w:cs="Tahoma"/>
          <w:iCs/>
          <w:sz w:val="18"/>
          <w:szCs w:val="18"/>
        </w:rPr>
      </w:pPr>
      <w:r w:rsidRPr="009C5F37">
        <w:rPr>
          <w:rFonts w:ascii="Calibri" w:hAnsi="Calibri" w:cs="Tahoma"/>
          <w:iCs/>
          <w:sz w:val="18"/>
          <w:szCs w:val="18"/>
        </w:rPr>
        <w:t>Jeżeli w toku czynności odbioru zostaną stwierdzone wady to Zamawiający może złożyć oświadczenie o obniżeniu należytego Wykonawcy wynagrodzenia albo odstąpieniu od umowy, chyba, że Wykonawca niezwłocznie i bez nadmiernych niedogodności dla Zamawiającego wymieni rzecz wadliwą na wolną od wad lub wadę usunie. Ograniczenie to nie ma zastosowania, jeżeli rzecz była już wymieniona lub naprawiana przez Wykonawcę albo Wykonawca nie uczynił zadość obowiązkowi wymiany rzeczy na wolną od wad lub usunięcia wad.</w:t>
      </w:r>
    </w:p>
    <w:p w:rsidR="009C5F37" w:rsidRPr="009C5F37" w:rsidRDefault="009C5F37" w:rsidP="009C5F37">
      <w:pPr>
        <w:numPr>
          <w:ilvl w:val="0"/>
          <w:numId w:val="80"/>
        </w:numPr>
        <w:tabs>
          <w:tab w:val="num" w:pos="284"/>
        </w:tabs>
        <w:ind w:left="284" w:hanging="284"/>
        <w:jc w:val="both"/>
        <w:rPr>
          <w:rFonts w:ascii="Calibri" w:hAnsi="Calibri" w:cs="Tahoma"/>
          <w:iCs/>
          <w:sz w:val="18"/>
          <w:szCs w:val="18"/>
        </w:rPr>
      </w:pPr>
      <w:r w:rsidRPr="009C5F37">
        <w:rPr>
          <w:rFonts w:ascii="Calibri" w:hAnsi="Calibri" w:cs="Tahoma"/>
          <w:iCs/>
          <w:sz w:val="18"/>
          <w:szCs w:val="18"/>
        </w:rPr>
        <w:t>Wykonawca zobowiązany jest do pisemnego zawiadomienia Zamawiającego o usunięciu wad oraz do żądania wyznaczenia terminu odbioru zakwestionowanych uprzednio robót, jako wadliwych.</w:t>
      </w:r>
    </w:p>
    <w:p w:rsidR="009C5F37" w:rsidRPr="009C5F37" w:rsidRDefault="009C5F37" w:rsidP="009C5F37">
      <w:pPr>
        <w:numPr>
          <w:ilvl w:val="0"/>
          <w:numId w:val="80"/>
        </w:numPr>
        <w:tabs>
          <w:tab w:val="num" w:pos="284"/>
        </w:tabs>
        <w:ind w:left="284" w:hanging="284"/>
        <w:jc w:val="both"/>
        <w:rPr>
          <w:rFonts w:ascii="Calibri" w:hAnsi="Calibri" w:cs="Tahoma"/>
          <w:iCs/>
          <w:sz w:val="18"/>
          <w:szCs w:val="18"/>
        </w:rPr>
      </w:pPr>
      <w:r w:rsidRPr="009C5F37">
        <w:rPr>
          <w:rFonts w:ascii="Calibri" w:hAnsi="Calibri" w:cs="Tahoma"/>
          <w:iCs/>
          <w:sz w:val="18"/>
          <w:szCs w:val="18"/>
        </w:rPr>
        <w:t>W przypadku nie usunięcia wad w wyznaczonym terminie Zamawiający ma prawo zlecenia ich usunięcia osobie trzeciej na koszt Wykonawcy.</w:t>
      </w:r>
    </w:p>
    <w:p w:rsidR="009C5F37" w:rsidRPr="009C5F37" w:rsidRDefault="009C5F37" w:rsidP="009C5F37">
      <w:pPr>
        <w:autoSpaceDE w:val="0"/>
        <w:autoSpaceDN w:val="0"/>
        <w:adjustRightInd w:val="0"/>
        <w:jc w:val="center"/>
        <w:rPr>
          <w:rFonts w:ascii="Calibri" w:hAnsi="Calibri" w:cs="Calibri"/>
          <w:b/>
          <w:sz w:val="18"/>
          <w:szCs w:val="18"/>
        </w:rPr>
      </w:pPr>
      <w:r w:rsidRPr="009C5F37">
        <w:rPr>
          <w:rFonts w:ascii="Calibri" w:hAnsi="Calibri" w:cs="Calibri"/>
          <w:b/>
          <w:sz w:val="18"/>
          <w:szCs w:val="18"/>
        </w:rPr>
        <w:t>§ </w:t>
      </w:r>
      <w:r>
        <w:rPr>
          <w:rFonts w:ascii="Calibri" w:hAnsi="Calibri" w:cs="Calibri"/>
          <w:b/>
          <w:sz w:val="18"/>
          <w:szCs w:val="18"/>
        </w:rPr>
        <w:t>9</w:t>
      </w:r>
      <w:r w:rsidRPr="009C5F37">
        <w:rPr>
          <w:rFonts w:ascii="Calibri" w:hAnsi="Calibri" w:cs="Calibri"/>
          <w:b/>
          <w:sz w:val="18"/>
          <w:szCs w:val="18"/>
        </w:rPr>
        <w:br/>
        <w:t>GWARANCJA I RĘKOJMIA</w:t>
      </w:r>
    </w:p>
    <w:p w:rsidR="009C5F37" w:rsidRPr="009C5F37" w:rsidRDefault="009C5F37" w:rsidP="009C5F37">
      <w:pPr>
        <w:numPr>
          <w:ilvl w:val="0"/>
          <w:numId w:val="58"/>
        </w:numPr>
        <w:tabs>
          <w:tab w:val="left" w:pos="284"/>
        </w:tabs>
        <w:ind w:left="284" w:hanging="284"/>
        <w:jc w:val="both"/>
        <w:rPr>
          <w:rFonts w:ascii="Calibri" w:hAnsi="Calibri" w:cs="Calibri"/>
          <w:sz w:val="18"/>
          <w:szCs w:val="18"/>
          <w:lang w:eastAsia="en-US"/>
        </w:rPr>
      </w:pPr>
      <w:r w:rsidRPr="009C5F37">
        <w:rPr>
          <w:rFonts w:ascii="Calibri" w:hAnsi="Calibri" w:cs="Calibri"/>
          <w:sz w:val="18"/>
          <w:szCs w:val="18"/>
          <w:lang w:eastAsia="en-US"/>
        </w:rPr>
        <w:t xml:space="preserve">Wykonawca udziela gwarancji na roboty objęte umową na okres </w:t>
      </w:r>
      <w:r w:rsidRPr="009C5F37">
        <w:rPr>
          <w:rFonts w:ascii="Calibri" w:hAnsi="Calibri" w:cs="Calibri"/>
          <w:b/>
          <w:sz w:val="18"/>
          <w:szCs w:val="18"/>
          <w:lang w:eastAsia="en-US"/>
        </w:rPr>
        <w:t>24 miesięcy</w:t>
      </w:r>
      <w:r w:rsidRPr="009C5F37">
        <w:rPr>
          <w:rFonts w:ascii="Calibri" w:hAnsi="Calibri" w:cs="Calibri"/>
          <w:sz w:val="18"/>
          <w:szCs w:val="18"/>
          <w:lang w:eastAsia="en-US"/>
        </w:rPr>
        <w:t>.</w:t>
      </w:r>
    </w:p>
    <w:p w:rsidR="009C5F37" w:rsidRPr="009C5F37" w:rsidRDefault="009C5F37" w:rsidP="009C5F37">
      <w:pPr>
        <w:numPr>
          <w:ilvl w:val="0"/>
          <w:numId w:val="58"/>
        </w:numPr>
        <w:tabs>
          <w:tab w:val="left" w:pos="284"/>
        </w:tabs>
        <w:ind w:left="284" w:hanging="284"/>
        <w:jc w:val="both"/>
        <w:rPr>
          <w:rFonts w:ascii="Calibri" w:hAnsi="Calibri" w:cs="Calibri"/>
          <w:sz w:val="18"/>
          <w:szCs w:val="18"/>
          <w:lang w:eastAsia="en-US"/>
        </w:rPr>
      </w:pPr>
      <w:r w:rsidRPr="009C5F37">
        <w:rPr>
          <w:rFonts w:ascii="Calibri" w:hAnsi="Calibri" w:cs="Calibri"/>
          <w:sz w:val="18"/>
          <w:szCs w:val="18"/>
          <w:lang w:eastAsia="en-US"/>
        </w:rPr>
        <w:t>Bieg terminu gwarancji rozpoczyna się:</w:t>
      </w:r>
    </w:p>
    <w:p w:rsidR="009C5F37" w:rsidRPr="009C5F37" w:rsidRDefault="009C5F37" w:rsidP="009C5F37">
      <w:pPr>
        <w:numPr>
          <w:ilvl w:val="0"/>
          <w:numId w:val="79"/>
        </w:numPr>
        <w:tabs>
          <w:tab w:val="left" w:pos="426"/>
          <w:tab w:val="num" w:pos="567"/>
        </w:tabs>
        <w:ind w:left="567" w:hanging="283"/>
        <w:jc w:val="both"/>
        <w:rPr>
          <w:rFonts w:ascii="Calibri" w:hAnsi="Calibri" w:cs="Calibri"/>
          <w:sz w:val="18"/>
          <w:szCs w:val="18"/>
          <w:lang w:eastAsia="en-US"/>
        </w:rPr>
      </w:pPr>
      <w:r w:rsidRPr="009C5F37">
        <w:rPr>
          <w:rFonts w:ascii="Calibri" w:hAnsi="Calibri" w:cs="Calibri"/>
          <w:sz w:val="18"/>
          <w:szCs w:val="18"/>
          <w:lang w:eastAsia="en-US"/>
        </w:rPr>
        <w:t>w dniu następnym licząc od daty podpisania protokołu odbioru końcowego;</w:t>
      </w:r>
    </w:p>
    <w:p w:rsidR="009C5F37" w:rsidRPr="009C5F37" w:rsidRDefault="009C5F37" w:rsidP="009C5F37">
      <w:pPr>
        <w:numPr>
          <w:ilvl w:val="0"/>
          <w:numId w:val="79"/>
        </w:numPr>
        <w:tabs>
          <w:tab w:val="left" w:pos="426"/>
          <w:tab w:val="num" w:pos="567"/>
        </w:tabs>
        <w:ind w:left="567" w:hanging="283"/>
        <w:jc w:val="both"/>
        <w:rPr>
          <w:rFonts w:ascii="Calibri" w:hAnsi="Calibri" w:cs="Calibri"/>
          <w:sz w:val="18"/>
          <w:szCs w:val="18"/>
          <w:lang w:eastAsia="en-US"/>
        </w:rPr>
      </w:pPr>
      <w:r w:rsidRPr="009C5F37">
        <w:rPr>
          <w:rFonts w:ascii="Calibri" w:hAnsi="Calibri" w:cs="Calibri"/>
          <w:sz w:val="18"/>
          <w:szCs w:val="18"/>
          <w:lang w:eastAsia="en-US"/>
        </w:rPr>
        <w:t>dla wymienionych materiałów i urządzeń z dniem ich wymiany.</w:t>
      </w:r>
    </w:p>
    <w:p w:rsidR="009C5F37" w:rsidRPr="009C5F37" w:rsidRDefault="009C5F37" w:rsidP="009C5F37">
      <w:pPr>
        <w:numPr>
          <w:ilvl w:val="0"/>
          <w:numId w:val="58"/>
        </w:numPr>
        <w:tabs>
          <w:tab w:val="left" w:pos="284"/>
        </w:tabs>
        <w:ind w:left="284" w:hanging="284"/>
        <w:jc w:val="both"/>
        <w:rPr>
          <w:rFonts w:ascii="Calibri" w:hAnsi="Calibri" w:cs="Calibri"/>
          <w:sz w:val="18"/>
          <w:szCs w:val="18"/>
          <w:lang w:eastAsia="en-US"/>
        </w:rPr>
      </w:pPr>
      <w:r w:rsidRPr="009C5F37">
        <w:rPr>
          <w:rFonts w:ascii="Calibri" w:hAnsi="Calibri" w:cs="Calibri"/>
          <w:sz w:val="18"/>
          <w:szCs w:val="18"/>
          <w:lang w:eastAsia="en-US"/>
        </w:rPr>
        <w:t>Zamawiający może dochodzić roszczeń z tytułu gwarancji także po okresie określonym w ust. 1, jeżeli zgłosi wadę przed upływem tego okresu.</w:t>
      </w:r>
    </w:p>
    <w:p w:rsidR="009C5F37" w:rsidRPr="009C5F37" w:rsidRDefault="009C5F37" w:rsidP="009C5F37">
      <w:pPr>
        <w:numPr>
          <w:ilvl w:val="0"/>
          <w:numId w:val="58"/>
        </w:numPr>
        <w:tabs>
          <w:tab w:val="left" w:pos="284"/>
        </w:tabs>
        <w:ind w:left="284" w:hanging="284"/>
        <w:jc w:val="both"/>
        <w:rPr>
          <w:rFonts w:ascii="Calibri" w:hAnsi="Calibri" w:cs="Calibri"/>
          <w:sz w:val="18"/>
          <w:szCs w:val="18"/>
          <w:lang w:eastAsia="en-US"/>
        </w:rPr>
      </w:pPr>
      <w:r w:rsidRPr="009C5F37">
        <w:rPr>
          <w:rFonts w:ascii="Calibri" w:hAnsi="Calibri" w:cs="Calibri"/>
          <w:sz w:val="18"/>
          <w:szCs w:val="18"/>
          <w:lang w:eastAsia="en-US"/>
        </w:rPr>
        <w:t>W okresie gwarancyjnym Wykonawca jest obowiązany do dokonywania przeglądów i nieodpłatnego usuwania zaistniałych wad. Obowiązkowe, coroczne przeglądy gwarancyjne będą odbywać się po odebraniu budowy z udziałem obu stron. Zalecenia z przeglądów Wykonawca ma realizować w terminie ustalonym w przeglądzie.</w:t>
      </w:r>
    </w:p>
    <w:p w:rsidR="009C5F37" w:rsidRPr="009C5F37" w:rsidRDefault="009C5F37" w:rsidP="009C5F37">
      <w:pPr>
        <w:numPr>
          <w:ilvl w:val="0"/>
          <w:numId w:val="58"/>
        </w:numPr>
        <w:tabs>
          <w:tab w:val="left" w:pos="284"/>
        </w:tabs>
        <w:ind w:left="284" w:hanging="284"/>
        <w:jc w:val="both"/>
        <w:rPr>
          <w:rFonts w:ascii="Calibri" w:hAnsi="Calibri" w:cs="Calibri"/>
          <w:sz w:val="18"/>
          <w:szCs w:val="18"/>
          <w:lang w:eastAsia="en-US"/>
        </w:rPr>
      </w:pPr>
      <w:r w:rsidRPr="009C5F37">
        <w:rPr>
          <w:rFonts w:ascii="Calibri" w:hAnsi="Calibri" w:cs="Calibri"/>
          <w:sz w:val="18"/>
          <w:szCs w:val="18"/>
          <w:lang w:eastAsia="en-US"/>
        </w:rPr>
        <w:t>Jeżeli Wykonawca nie przystąpi do usunięcia wady i wady nie usunie w terminie wyznaczonym przez Zamawiającego, który ustali termin z uwzględnieniem zakresu robót do wykonania, to Zamawiający może zlecić usunięcie ich osobie trzeciej na koszt i niebezpieczeństwo Wykonawcy lub może wystąpić do Gwaranta z żądaniem zapłaty z tytułu nienależytego wykonania umowy na podstawie przedłożonego zabezpieczenia należytego wykonania umowy na czas rękojmi i gwarancji.</w:t>
      </w:r>
    </w:p>
    <w:p w:rsidR="009C5F37" w:rsidRPr="009C5F37" w:rsidRDefault="009C5F37" w:rsidP="009C5F37">
      <w:pPr>
        <w:numPr>
          <w:ilvl w:val="0"/>
          <w:numId w:val="58"/>
        </w:numPr>
        <w:tabs>
          <w:tab w:val="left" w:pos="284"/>
        </w:tabs>
        <w:ind w:left="284" w:hanging="284"/>
        <w:jc w:val="both"/>
        <w:rPr>
          <w:rFonts w:ascii="Calibri" w:hAnsi="Calibri" w:cs="Calibri"/>
          <w:sz w:val="18"/>
          <w:szCs w:val="18"/>
          <w:lang w:eastAsia="en-US"/>
        </w:rPr>
      </w:pPr>
      <w:r w:rsidRPr="009C5F37">
        <w:rPr>
          <w:rFonts w:ascii="Calibri" w:hAnsi="Calibri" w:cs="Calibri"/>
          <w:sz w:val="18"/>
          <w:szCs w:val="18"/>
          <w:lang w:eastAsia="en-US"/>
        </w:rPr>
        <w:t>Wady wykryte we własnym zakresie przez Wykonawcę winny być usunięte niezwłocznie.</w:t>
      </w:r>
    </w:p>
    <w:p w:rsidR="009C5F37" w:rsidRPr="009C5F37" w:rsidRDefault="009C5F37" w:rsidP="009C5F37">
      <w:pPr>
        <w:numPr>
          <w:ilvl w:val="0"/>
          <w:numId w:val="58"/>
        </w:numPr>
        <w:tabs>
          <w:tab w:val="left" w:pos="284"/>
        </w:tabs>
        <w:ind w:left="284" w:hanging="284"/>
        <w:jc w:val="both"/>
        <w:rPr>
          <w:rFonts w:ascii="Calibri" w:hAnsi="Calibri" w:cs="Calibri"/>
          <w:sz w:val="18"/>
          <w:szCs w:val="18"/>
          <w:lang w:eastAsia="en-US"/>
        </w:rPr>
      </w:pPr>
      <w:r w:rsidRPr="009C5F37">
        <w:rPr>
          <w:rFonts w:ascii="Calibri" w:hAnsi="Calibri" w:cs="Calibri"/>
          <w:sz w:val="18"/>
          <w:szCs w:val="18"/>
          <w:lang w:eastAsia="en-US"/>
        </w:rPr>
        <w:t>Przeglądy gwarancyjne dokonywać będzie komisja powołana przez Zamawiającego. W protokole odbioru pogwarancyjnego strony określą zakres wad i usterek i termin dla ich usunięcia.</w:t>
      </w:r>
    </w:p>
    <w:p w:rsidR="009C5F37" w:rsidRPr="009C5F37" w:rsidRDefault="009C5F37" w:rsidP="009C5F37">
      <w:pPr>
        <w:numPr>
          <w:ilvl w:val="0"/>
          <w:numId w:val="58"/>
        </w:numPr>
        <w:tabs>
          <w:tab w:val="left" w:pos="284"/>
        </w:tabs>
        <w:ind w:left="284" w:hanging="284"/>
        <w:jc w:val="both"/>
        <w:rPr>
          <w:rFonts w:ascii="Calibri" w:hAnsi="Calibri" w:cs="Calibri"/>
          <w:sz w:val="18"/>
          <w:szCs w:val="18"/>
          <w:lang w:eastAsia="en-US"/>
        </w:rPr>
      </w:pPr>
      <w:r w:rsidRPr="009C5F37">
        <w:rPr>
          <w:rFonts w:ascii="Calibri" w:hAnsi="Calibri" w:cs="Calibri"/>
          <w:sz w:val="18"/>
          <w:szCs w:val="18"/>
          <w:lang w:eastAsia="en-US"/>
        </w:rPr>
        <w:t>Zamawiający może realizować uprawnienia z tytułu gwarancji niezależnie od uprawnień z tytułu rękojmi.</w:t>
      </w:r>
    </w:p>
    <w:p w:rsidR="009C5F37" w:rsidRPr="009C5F37" w:rsidRDefault="009C5F37" w:rsidP="009C5F37">
      <w:pPr>
        <w:numPr>
          <w:ilvl w:val="0"/>
          <w:numId w:val="58"/>
        </w:numPr>
        <w:tabs>
          <w:tab w:val="left" w:pos="284"/>
        </w:tabs>
        <w:ind w:left="284" w:hanging="284"/>
        <w:jc w:val="both"/>
        <w:rPr>
          <w:rFonts w:ascii="Calibri" w:hAnsi="Calibri" w:cs="Calibri"/>
          <w:sz w:val="18"/>
          <w:szCs w:val="18"/>
          <w:lang w:eastAsia="en-US"/>
        </w:rPr>
      </w:pPr>
      <w:r w:rsidRPr="009C5F37">
        <w:rPr>
          <w:rFonts w:ascii="Calibri" w:hAnsi="Calibri" w:cs="Calibri"/>
          <w:sz w:val="18"/>
          <w:szCs w:val="18"/>
          <w:lang w:eastAsia="en-US"/>
        </w:rPr>
        <w:t>Strony rozszerzają okres rękojmi na okres udzielonej gwarancji jakości.</w:t>
      </w:r>
    </w:p>
    <w:p w:rsidR="009C5F37" w:rsidRPr="009C5F37" w:rsidRDefault="009C5F37" w:rsidP="009C5F37">
      <w:pPr>
        <w:autoSpaceDE w:val="0"/>
        <w:autoSpaceDN w:val="0"/>
        <w:adjustRightInd w:val="0"/>
        <w:jc w:val="center"/>
        <w:rPr>
          <w:rFonts w:ascii="Calibri" w:hAnsi="Calibri" w:cs="Calibri"/>
          <w:b/>
          <w:sz w:val="18"/>
          <w:szCs w:val="18"/>
        </w:rPr>
      </w:pPr>
      <w:r w:rsidRPr="009C5F37">
        <w:rPr>
          <w:rFonts w:ascii="Calibri" w:hAnsi="Calibri" w:cs="Calibri"/>
          <w:b/>
          <w:sz w:val="18"/>
          <w:szCs w:val="18"/>
        </w:rPr>
        <w:t>§ 1</w:t>
      </w:r>
      <w:r>
        <w:rPr>
          <w:rFonts w:ascii="Calibri" w:hAnsi="Calibri" w:cs="Calibri"/>
          <w:b/>
          <w:sz w:val="18"/>
          <w:szCs w:val="18"/>
        </w:rPr>
        <w:t>0</w:t>
      </w:r>
      <w:r w:rsidRPr="009C5F37">
        <w:rPr>
          <w:rFonts w:ascii="Calibri" w:hAnsi="Calibri" w:cs="Calibri"/>
          <w:b/>
          <w:sz w:val="18"/>
          <w:szCs w:val="18"/>
        </w:rPr>
        <w:br/>
        <w:t>KARY UMOWNE</w:t>
      </w:r>
    </w:p>
    <w:p w:rsidR="009C5F37" w:rsidRPr="009C5F37" w:rsidRDefault="009C5F37" w:rsidP="009C5F37">
      <w:pPr>
        <w:numPr>
          <w:ilvl w:val="0"/>
          <w:numId w:val="59"/>
        </w:numPr>
        <w:tabs>
          <w:tab w:val="num" w:pos="284"/>
        </w:tabs>
        <w:ind w:left="284" w:hanging="284"/>
        <w:jc w:val="both"/>
        <w:rPr>
          <w:rFonts w:ascii="Calibri" w:hAnsi="Calibri" w:cs="Calibri"/>
          <w:sz w:val="18"/>
          <w:szCs w:val="18"/>
          <w:lang w:eastAsia="en-US"/>
        </w:rPr>
      </w:pPr>
      <w:r w:rsidRPr="009C5F37">
        <w:rPr>
          <w:rFonts w:ascii="Calibri" w:hAnsi="Calibri" w:cs="Calibri"/>
          <w:sz w:val="18"/>
          <w:szCs w:val="18"/>
          <w:lang w:eastAsia="en-US"/>
        </w:rPr>
        <w:t>Wykonawca zapłaci Zamawiającemu kary umowne:</w:t>
      </w:r>
    </w:p>
    <w:p w:rsidR="009C5F37" w:rsidRPr="009C5F37" w:rsidRDefault="009C5F37" w:rsidP="009C5F37">
      <w:pPr>
        <w:numPr>
          <w:ilvl w:val="1"/>
          <w:numId w:val="59"/>
        </w:numPr>
        <w:tabs>
          <w:tab w:val="num" w:pos="567"/>
        </w:tabs>
        <w:autoSpaceDE w:val="0"/>
        <w:autoSpaceDN w:val="0"/>
        <w:adjustRightInd w:val="0"/>
        <w:ind w:left="567" w:hanging="283"/>
        <w:jc w:val="both"/>
        <w:rPr>
          <w:rFonts w:ascii="Calibri" w:hAnsi="Calibri" w:cs="Calibri"/>
          <w:sz w:val="18"/>
          <w:szCs w:val="18"/>
        </w:rPr>
      </w:pPr>
      <w:r w:rsidRPr="009C5F37">
        <w:rPr>
          <w:rFonts w:ascii="Calibri" w:hAnsi="Calibri" w:cs="Calibri"/>
          <w:sz w:val="18"/>
          <w:szCs w:val="18"/>
        </w:rPr>
        <w:t xml:space="preserve">za zwłokę w wykonaniu przedmiotu umowy oraz zwłokę w usunięciu wad stwierdzonych przy odbiorze lub w okresie rękojmi lub gwarancji, w wysokości </w:t>
      </w:r>
      <w:r w:rsidRPr="009C5F37">
        <w:rPr>
          <w:rFonts w:ascii="Calibri" w:hAnsi="Calibri" w:cs="Calibri"/>
          <w:b/>
          <w:sz w:val="18"/>
          <w:szCs w:val="18"/>
        </w:rPr>
        <w:t>0,1%</w:t>
      </w:r>
      <w:r w:rsidRPr="009C5F37">
        <w:rPr>
          <w:rFonts w:ascii="Calibri" w:hAnsi="Calibri" w:cs="Calibri"/>
          <w:sz w:val="18"/>
          <w:szCs w:val="18"/>
        </w:rPr>
        <w:t xml:space="preserve"> wartości umownej brutto wymienionej w § 1 ust. 1 umowy, za każdy dzień zwłoki;</w:t>
      </w:r>
    </w:p>
    <w:p w:rsidR="009C5F37" w:rsidRPr="009C5F37" w:rsidRDefault="009C5F37" w:rsidP="009C5F37">
      <w:pPr>
        <w:numPr>
          <w:ilvl w:val="1"/>
          <w:numId w:val="59"/>
        </w:numPr>
        <w:tabs>
          <w:tab w:val="num" w:pos="567"/>
        </w:tabs>
        <w:autoSpaceDE w:val="0"/>
        <w:autoSpaceDN w:val="0"/>
        <w:adjustRightInd w:val="0"/>
        <w:ind w:left="567" w:hanging="283"/>
        <w:jc w:val="both"/>
        <w:rPr>
          <w:rFonts w:ascii="Calibri" w:hAnsi="Calibri" w:cs="Calibri"/>
          <w:sz w:val="18"/>
          <w:szCs w:val="18"/>
        </w:rPr>
      </w:pPr>
      <w:r w:rsidRPr="009C5F37">
        <w:rPr>
          <w:rFonts w:ascii="Calibri" w:hAnsi="Calibri" w:cs="Calibri"/>
          <w:sz w:val="18"/>
          <w:szCs w:val="18"/>
        </w:rPr>
        <w:t xml:space="preserve">za odstąpienie od umowy z przyczyn zależnych od Wykonawcy w wysokości </w:t>
      </w:r>
      <w:r w:rsidRPr="009C5F37">
        <w:rPr>
          <w:rFonts w:ascii="Calibri" w:hAnsi="Calibri" w:cs="Calibri"/>
          <w:b/>
          <w:sz w:val="18"/>
          <w:szCs w:val="18"/>
        </w:rPr>
        <w:t>10%</w:t>
      </w:r>
      <w:r w:rsidRPr="009C5F37">
        <w:rPr>
          <w:rFonts w:ascii="Calibri" w:hAnsi="Calibri" w:cs="Calibri"/>
          <w:sz w:val="18"/>
          <w:szCs w:val="18"/>
        </w:rPr>
        <w:t xml:space="preserve"> wartości umownej brutto wymienionej w § 1 ust. 1 umowy;</w:t>
      </w:r>
    </w:p>
    <w:p w:rsidR="009C5F37" w:rsidRPr="009C5F37" w:rsidRDefault="009C5F37" w:rsidP="009C5F37">
      <w:pPr>
        <w:numPr>
          <w:ilvl w:val="1"/>
          <w:numId w:val="59"/>
        </w:numPr>
        <w:tabs>
          <w:tab w:val="num" w:pos="567"/>
        </w:tabs>
        <w:autoSpaceDE w:val="0"/>
        <w:autoSpaceDN w:val="0"/>
        <w:adjustRightInd w:val="0"/>
        <w:ind w:left="567" w:hanging="283"/>
        <w:jc w:val="both"/>
        <w:rPr>
          <w:rFonts w:ascii="Calibri" w:hAnsi="Calibri" w:cs="Calibri"/>
          <w:sz w:val="18"/>
          <w:szCs w:val="18"/>
        </w:rPr>
      </w:pPr>
      <w:r w:rsidRPr="009C5F37">
        <w:rPr>
          <w:rFonts w:ascii="Calibri" w:hAnsi="Calibri" w:cs="Calibri"/>
          <w:sz w:val="18"/>
          <w:szCs w:val="18"/>
        </w:rPr>
        <w:t xml:space="preserve">za stwierdzenie nieobecności kierowników robót i kierownika budowy na budowie, w wysokości </w:t>
      </w:r>
      <w:r w:rsidRPr="009C5F37">
        <w:rPr>
          <w:rFonts w:ascii="Calibri" w:hAnsi="Calibri" w:cs="Calibri"/>
          <w:b/>
          <w:sz w:val="18"/>
          <w:szCs w:val="18"/>
        </w:rPr>
        <w:t>500,00 zł</w:t>
      </w:r>
      <w:r w:rsidRPr="009C5F37">
        <w:rPr>
          <w:rFonts w:ascii="Calibri" w:hAnsi="Calibri" w:cs="Calibri"/>
          <w:sz w:val="18"/>
          <w:szCs w:val="18"/>
        </w:rPr>
        <w:t xml:space="preserve"> brutto za każdy stwierdzony przypadek;</w:t>
      </w:r>
    </w:p>
    <w:p w:rsidR="009C5F37" w:rsidRPr="009C5F37" w:rsidRDefault="009C5F37" w:rsidP="009C5F37">
      <w:pPr>
        <w:numPr>
          <w:ilvl w:val="0"/>
          <w:numId w:val="59"/>
        </w:numPr>
        <w:tabs>
          <w:tab w:val="num" w:pos="284"/>
        </w:tabs>
        <w:ind w:left="284" w:hanging="284"/>
        <w:jc w:val="both"/>
        <w:rPr>
          <w:rFonts w:ascii="Calibri" w:hAnsi="Calibri" w:cs="Calibri"/>
          <w:sz w:val="18"/>
          <w:szCs w:val="18"/>
          <w:lang w:eastAsia="en-US"/>
        </w:rPr>
      </w:pPr>
      <w:r w:rsidRPr="009C5F37">
        <w:rPr>
          <w:rFonts w:ascii="Calibri" w:hAnsi="Calibri" w:cs="Calibri"/>
          <w:sz w:val="18"/>
          <w:szCs w:val="18"/>
          <w:lang w:eastAsia="en-US"/>
        </w:rPr>
        <w:t xml:space="preserve">Zamawiający zapłaci Wykonawcy karę umowną, za odstąpienie od umowy z przyczyn zależnych od Zamawiającego, w wysokości </w:t>
      </w:r>
      <w:r w:rsidRPr="009C5F37">
        <w:rPr>
          <w:rFonts w:ascii="Calibri" w:hAnsi="Calibri" w:cs="Calibri"/>
          <w:b/>
          <w:sz w:val="18"/>
          <w:szCs w:val="18"/>
          <w:lang w:eastAsia="en-US"/>
        </w:rPr>
        <w:t>10%</w:t>
      </w:r>
      <w:r w:rsidRPr="009C5F37">
        <w:rPr>
          <w:rFonts w:ascii="Calibri" w:hAnsi="Calibri" w:cs="Calibri"/>
          <w:sz w:val="18"/>
          <w:szCs w:val="18"/>
          <w:lang w:eastAsia="en-US"/>
        </w:rPr>
        <w:t xml:space="preserve"> wartości umownej brutto wymienionej w § 1 ust. 1 umowy, z wyjątkiem sytuacji, gdy wystąpią okoliczności, o których mowa w art. 145 ustawy - Prawo zamówień publicznych.</w:t>
      </w:r>
    </w:p>
    <w:p w:rsidR="009C5F37" w:rsidRPr="009C5F37" w:rsidRDefault="009C5F37" w:rsidP="009C5F37">
      <w:pPr>
        <w:numPr>
          <w:ilvl w:val="0"/>
          <w:numId w:val="59"/>
        </w:numPr>
        <w:tabs>
          <w:tab w:val="num" w:pos="284"/>
        </w:tabs>
        <w:ind w:left="284" w:hanging="284"/>
        <w:jc w:val="both"/>
        <w:rPr>
          <w:rFonts w:ascii="Calibri" w:hAnsi="Calibri" w:cs="Calibri"/>
          <w:sz w:val="18"/>
          <w:szCs w:val="18"/>
          <w:lang w:eastAsia="en-US"/>
        </w:rPr>
      </w:pPr>
      <w:r w:rsidRPr="009C5F37">
        <w:rPr>
          <w:rFonts w:ascii="Calibri" w:hAnsi="Calibri" w:cs="Calibri"/>
          <w:sz w:val="18"/>
          <w:szCs w:val="18"/>
          <w:lang w:eastAsia="en-US"/>
        </w:rPr>
        <w:t>Wykonawca oświadcza, że wyraża zgodę na potrącenie naliczonych kar umownych, z wynagrodzenia za wykonanie przedmiotu umowy.</w:t>
      </w:r>
    </w:p>
    <w:p w:rsidR="009C5F37" w:rsidRPr="009C5F37" w:rsidRDefault="009C5F37" w:rsidP="009C5F37">
      <w:pPr>
        <w:numPr>
          <w:ilvl w:val="0"/>
          <w:numId w:val="59"/>
        </w:numPr>
        <w:tabs>
          <w:tab w:val="num" w:pos="284"/>
        </w:tabs>
        <w:ind w:left="284" w:hanging="284"/>
        <w:jc w:val="both"/>
        <w:rPr>
          <w:rFonts w:ascii="Calibri" w:hAnsi="Calibri" w:cs="Calibri"/>
          <w:sz w:val="18"/>
          <w:szCs w:val="18"/>
          <w:lang w:eastAsia="en-US"/>
        </w:rPr>
      </w:pPr>
      <w:r w:rsidRPr="009C5F37">
        <w:rPr>
          <w:rFonts w:ascii="Calibri" w:hAnsi="Calibri" w:cs="Calibri"/>
          <w:sz w:val="18"/>
          <w:szCs w:val="18"/>
          <w:lang w:eastAsia="en-US"/>
        </w:rPr>
        <w:t>Strony zastrzegają sobie prawo dochodzenia odszkodowania przewyższającego wartość kar umownych na zasadach ogólnych Kodeksu Cywilnego.</w:t>
      </w:r>
    </w:p>
    <w:p w:rsidR="009C5F37" w:rsidRPr="009C5F37" w:rsidRDefault="009C5F37" w:rsidP="009C5F37">
      <w:pPr>
        <w:numPr>
          <w:ilvl w:val="0"/>
          <w:numId w:val="59"/>
        </w:numPr>
        <w:tabs>
          <w:tab w:val="num" w:pos="284"/>
        </w:tabs>
        <w:ind w:left="284" w:hanging="284"/>
        <w:jc w:val="both"/>
        <w:rPr>
          <w:rFonts w:ascii="Calibri" w:hAnsi="Calibri" w:cs="Calibri"/>
          <w:sz w:val="18"/>
          <w:szCs w:val="18"/>
          <w:lang w:eastAsia="en-US"/>
        </w:rPr>
      </w:pPr>
      <w:r w:rsidRPr="009C5F37">
        <w:rPr>
          <w:rFonts w:ascii="Calibri" w:hAnsi="Calibri" w:cs="Calibri"/>
          <w:sz w:val="18"/>
          <w:szCs w:val="18"/>
          <w:lang w:eastAsia="en-US"/>
        </w:rPr>
        <w:t>Łączna wysokość kar umownych, którą może naliczyć Zamawiający w oparciu o ust. 1 nie może przekroczyć 20% wynagrodzenia określonego w § 1 umowy.</w:t>
      </w:r>
    </w:p>
    <w:p w:rsidR="009C5F37" w:rsidRPr="009C5F37" w:rsidRDefault="009C5F37" w:rsidP="009C5F37">
      <w:pPr>
        <w:autoSpaceDE w:val="0"/>
        <w:autoSpaceDN w:val="0"/>
        <w:adjustRightInd w:val="0"/>
        <w:jc w:val="center"/>
        <w:rPr>
          <w:rFonts w:ascii="Calibri" w:hAnsi="Calibri" w:cs="Calibri"/>
          <w:b/>
          <w:sz w:val="18"/>
          <w:szCs w:val="18"/>
        </w:rPr>
      </w:pPr>
      <w:r w:rsidRPr="009C5F37">
        <w:rPr>
          <w:rFonts w:ascii="Calibri" w:hAnsi="Calibri" w:cs="Calibri"/>
          <w:b/>
          <w:sz w:val="18"/>
          <w:szCs w:val="18"/>
        </w:rPr>
        <w:lastRenderedPageBreak/>
        <w:t>§ 1</w:t>
      </w:r>
      <w:r>
        <w:rPr>
          <w:rFonts w:ascii="Calibri" w:hAnsi="Calibri" w:cs="Calibri"/>
          <w:b/>
          <w:sz w:val="18"/>
          <w:szCs w:val="18"/>
        </w:rPr>
        <w:t>1</w:t>
      </w:r>
      <w:r w:rsidRPr="009C5F37">
        <w:rPr>
          <w:rFonts w:ascii="Calibri" w:hAnsi="Calibri" w:cs="Calibri"/>
          <w:b/>
          <w:sz w:val="18"/>
          <w:szCs w:val="18"/>
        </w:rPr>
        <w:br/>
        <w:t>ODSTĄPIENIE OD UMOWY</w:t>
      </w:r>
    </w:p>
    <w:p w:rsidR="009C5F37" w:rsidRPr="009C5F37" w:rsidRDefault="009C5F37" w:rsidP="009C5F37">
      <w:pPr>
        <w:numPr>
          <w:ilvl w:val="0"/>
          <w:numId w:val="60"/>
        </w:numPr>
        <w:tabs>
          <w:tab w:val="num" w:pos="284"/>
        </w:tabs>
        <w:ind w:left="284" w:hanging="284"/>
        <w:jc w:val="both"/>
        <w:rPr>
          <w:rFonts w:ascii="Calibri" w:hAnsi="Calibri" w:cs="Calibri"/>
          <w:sz w:val="18"/>
          <w:szCs w:val="18"/>
          <w:lang w:eastAsia="en-US"/>
        </w:rPr>
      </w:pPr>
      <w:r w:rsidRPr="009C5F37">
        <w:rPr>
          <w:rFonts w:ascii="Calibri" w:hAnsi="Calibri" w:cs="Calibri"/>
          <w:sz w:val="18"/>
          <w:szCs w:val="18"/>
          <w:lang w:eastAsia="en-US"/>
        </w:rPr>
        <w:t>Zamawiający może odstąpić od umowy, jeżeli:</w:t>
      </w:r>
    </w:p>
    <w:p w:rsidR="009C5F37" w:rsidRPr="009C5F37" w:rsidRDefault="009C5F37" w:rsidP="009C5F37">
      <w:pPr>
        <w:numPr>
          <w:ilvl w:val="1"/>
          <w:numId w:val="60"/>
        </w:numPr>
        <w:tabs>
          <w:tab w:val="left" w:pos="567"/>
        </w:tabs>
        <w:autoSpaceDE w:val="0"/>
        <w:autoSpaceDN w:val="0"/>
        <w:adjustRightInd w:val="0"/>
        <w:ind w:left="284"/>
        <w:jc w:val="both"/>
        <w:rPr>
          <w:rFonts w:ascii="Calibri" w:hAnsi="Calibri" w:cs="Calibri"/>
          <w:bCs/>
          <w:sz w:val="18"/>
          <w:szCs w:val="18"/>
        </w:rPr>
      </w:pPr>
      <w:r w:rsidRPr="009C5F37">
        <w:rPr>
          <w:rFonts w:ascii="Calibri" w:hAnsi="Calibri" w:cs="Calibri"/>
          <w:bCs/>
          <w:sz w:val="18"/>
          <w:szCs w:val="18"/>
        </w:rPr>
        <w:t>wystąpią przesłanki formalno-prawne po stronie Wykonawcy, które uniemożliwiają wykonanie umowy,</w:t>
      </w:r>
    </w:p>
    <w:p w:rsidR="009C5F37" w:rsidRPr="009C5F37" w:rsidRDefault="009C5F37" w:rsidP="009C5F37">
      <w:pPr>
        <w:numPr>
          <w:ilvl w:val="1"/>
          <w:numId w:val="60"/>
        </w:numPr>
        <w:tabs>
          <w:tab w:val="left" w:pos="567"/>
        </w:tabs>
        <w:autoSpaceDE w:val="0"/>
        <w:autoSpaceDN w:val="0"/>
        <w:adjustRightInd w:val="0"/>
        <w:ind w:left="284"/>
        <w:jc w:val="both"/>
        <w:rPr>
          <w:rFonts w:ascii="Calibri" w:hAnsi="Calibri" w:cs="Calibri"/>
          <w:sz w:val="18"/>
          <w:szCs w:val="18"/>
        </w:rPr>
      </w:pPr>
      <w:r w:rsidRPr="009C5F37">
        <w:rPr>
          <w:rFonts w:ascii="Calibri" w:hAnsi="Calibri" w:cs="Calibri"/>
          <w:bCs/>
          <w:sz w:val="18"/>
          <w:szCs w:val="18"/>
        </w:rPr>
        <w:t>Wykonawca</w:t>
      </w:r>
      <w:r w:rsidRPr="009C5F37">
        <w:rPr>
          <w:rFonts w:ascii="Calibri" w:hAnsi="Calibri" w:cs="Calibri"/>
          <w:sz w:val="18"/>
          <w:szCs w:val="18"/>
        </w:rPr>
        <w:t xml:space="preserve"> zaniecha realizacji robót, tj. w sposób nieprzerwany nie realizuje ich przez okres minimum 5 dni,</w:t>
      </w:r>
    </w:p>
    <w:p w:rsidR="009C5F37" w:rsidRPr="009C5F37" w:rsidRDefault="009C5F37" w:rsidP="009C5F37">
      <w:pPr>
        <w:numPr>
          <w:ilvl w:val="1"/>
          <w:numId w:val="60"/>
        </w:numPr>
        <w:tabs>
          <w:tab w:val="left" w:pos="0"/>
        </w:tabs>
        <w:autoSpaceDE w:val="0"/>
        <w:autoSpaceDN w:val="0"/>
        <w:adjustRightInd w:val="0"/>
        <w:ind w:left="284" w:hanging="284"/>
        <w:jc w:val="both"/>
        <w:rPr>
          <w:rFonts w:ascii="Calibri" w:hAnsi="Calibri" w:cs="Calibri"/>
          <w:sz w:val="18"/>
          <w:szCs w:val="18"/>
        </w:rPr>
      </w:pPr>
      <w:r w:rsidRPr="009C5F37">
        <w:rPr>
          <w:rFonts w:ascii="Calibri" w:hAnsi="Calibri" w:cs="Calibri"/>
          <w:bCs/>
          <w:sz w:val="18"/>
          <w:szCs w:val="18"/>
        </w:rPr>
        <w:t>Wykonawca</w:t>
      </w:r>
      <w:r w:rsidRPr="009C5F37">
        <w:rPr>
          <w:rFonts w:ascii="Calibri" w:hAnsi="Calibri" w:cs="Calibri"/>
          <w:sz w:val="18"/>
          <w:szCs w:val="18"/>
        </w:rPr>
        <w:t xml:space="preserve"> wykonuje roboty wadliwe lub nieterminowo.</w:t>
      </w:r>
    </w:p>
    <w:p w:rsidR="009C5F37" w:rsidRPr="009C5F37" w:rsidRDefault="009C5F37" w:rsidP="009C5F37">
      <w:pPr>
        <w:numPr>
          <w:ilvl w:val="0"/>
          <w:numId w:val="60"/>
        </w:numPr>
        <w:tabs>
          <w:tab w:val="num" w:pos="284"/>
        </w:tabs>
        <w:ind w:left="284" w:hanging="284"/>
        <w:jc w:val="both"/>
        <w:rPr>
          <w:rFonts w:ascii="Calibri" w:hAnsi="Calibri" w:cs="Calibri"/>
          <w:sz w:val="18"/>
          <w:szCs w:val="18"/>
          <w:lang w:eastAsia="en-US"/>
        </w:rPr>
      </w:pPr>
      <w:r w:rsidRPr="009C5F37">
        <w:rPr>
          <w:rFonts w:ascii="Calibri" w:hAnsi="Calibri" w:cs="Calibri"/>
          <w:sz w:val="18"/>
          <w:szCs w:val="18"/>
          <w:lang w:eastAsia="en-US"/>
        </w:rPr>
        <w:t>W przypadkach wymienionych w ust. 1 lit. b) i c) Zamawiający może wezwać Wykonawcę do zmiany sposobu wykonania umowy i wyznaczyć w tym celu dodatkowy termin po upływie, którego ma prawo odstąpić od umowy albo powierzyć poprawienie lub dalsze wykonywanie umowy innej osobie na koszt i ryzyko Wykonawcy.</w:t>
      </w:r>
    </w:p>
    <w:p w:rsidR="009C5F37" w:rsidRPr="009C5F37" w:rsidRDefault="009C5F37" w:rsidP="009C5F37">
      <w:pPr>
        <w:numPr>
          <w:ilvl w:val="0"/>
          <w:numId w:val="60"/>
        </w:numPr>
        <w:tabs>
          <w:tab w:val="num" w:pos="284"/>
        </w:tabs>
        <w:ind w:left="284" w:hanging="284"/>
        <w:jc w:val="both"/>
        <w:rPr>
          <w:rFonts w:ascii="Calibri" w:hAnsi="Calibri" w:cs="Calibri"/>
          <w:sz w:val="18"/>
          <w:szCs w:val="18"/>
          <w:lang w:eastAsia="en-US"/>
        </w:rPr>
      </w:pPr>
      <w:r w:rsidRPr="009C5F37">
        <w:rPr>
          <w:rFonts w:ascii="Calibri" w:hAnsi="Calibri" w:cs="Calibri"/>
          <w:sz w:val="18"/>
          <w:szCs w:val="18"/>
          <w:lang w:eastAsia="en-US"/>
        </w:rPr>
        <w:t xml:space="preserve">W razie zaistnienia </w:t>
      </w:r>
      <w:r w:rsidRPr="009C5F37">
        <w:rPr>
          <w:rFonts w:ascii="Calibri" w:hAnsi="Calibri" w:cs="Tahoma"/>
          <w:bCs/>
          <w:sz w:val="18"/>
          <w:szCs w:val="18"/>
          <w:lang w:eastAsia="en-US"/>
        </w:rPr>
        <w:t>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9C5F37">
        <w:rPr>
          <w:rFonts w:ascii="Calibri" w:hAnsi="Calibri" w:cs="Calibri"/>
          <w:sz w:val="18"/>
          <w:szCs w:val="18"/>
          <w:lang w:eastAsia="en-US"/>
        </w:rPr>
        <w:t>. W takim wypadku Wykonawca może żądać jedynie wynagrodzenia należnego mu z tytułu wykonania części umowy.</w:t>
      </w:r>
    </w:p>
    <w:p w:rsidR="009C5F37" w:rsidRPr="009C5F37" w:rsidRDefault="009C5F37" w:rsidP="009C5F37">
      <w:pPr>
        <w:numPr>
          <w:ilvl w:val="0"/>
          <w:numId w:val="60"/>
        </w:numPr>
        <w:tabs>
          <w:tab w:val="num" w:pos="284"/>
        </w:tabs>
        <w:ind w:left="284" w:hanging="284"/>
        <w:jc w:val="both"/>
        <w:rPr>
          <w:rFonts w:ascii="Calibri" w:hAnsi="Calibri" w:cs="Calibri"/>
          <w:sz w:val="18"/>
          <w:szCs w:val="18"/>
          <w:lang w:eastAsia="en-US"/>
        </w:rPr>
      </w:pPr>
      <w:r w:rsidRPr="009C5F37">
        <w:rPr>
          <w:rFonts w:ascii="Calibri" w:hAnsi="Calibri" w:cs="Calibri"/>
          <w:iCs/>
          <w:sz w:val="18"/>
          <w:szCs w:val="18"/>
          <w:lang w:eastAsia="en-US"/>
        </w:rPr>
        <w:t xml:space="preserve">Zamawiającemu </w:t>
      </w:r>
      <w:r w:rsidRPr="009C5F37">
        <w:rPr>
          <w:rFonts w:ascii="Calibri" w:hAnsi="Calibri" w:cs="Calibri"/>
          <w:sz w:val="18"/>
          <w:szCs w:val="18"/>
          <w:lang w:eastAsia="en-US"/>
        </w:rPr>
        <w:t>przysługuje prawo odstąpienia od umowy w terminie 30 dni od daty upływu dodatkowego terminu, o którym mowa w ust. 2 lub w terminie 30 dni od zaistnienia okoliczności uzasadniającej odstąpienie od umowy z przyczyn określonych w ust. 1 lit. a).</w:t>
      </w:r>
    </w:p>
    <w:p w:rsidR="009C5F37" w:rsidRPr="009C5F37" w:rsidRDefault="009C5F37" w:rsidP="009C5F37">
      <w:pPr>
        <w:autoSpaceDE w:val="0"/>
        <w:autoSpaceDN w:val="0"/>
        <w:adjustRightInd w:val="0"/>
        <w:jc w:val="center"/>
        <w:rPr>
          <w:rFonts w:ascii="Calibri" w:hAnsi="Calibri" w:cs="Calibri"/>
          <w:b/>
          <w:sz w:val="18"/>
          <w:szCs w:val="18"/>
        </w:rPr>
      </w:pPr>
      <w:r w:rsidRPr="009C5F37">
        <w:rPr>
          <w:rFonts w:ascii="Calibri" w:hAnsi="Calibri" w:cs="Calibri"/>
          <w:b/>
          <w:sz w:val="18"/>
          <w:szCs w:val="18"/>
        </w:rPr>
        <w:t>§ 1</w:t>
      </w:r>
      <w:r>
        <w:rPr>
          <w:rFonts w:ascii="Calibri" w:hAnsi="Calibri" w:cs="Calibri"/>
          <w:b/>
          <w:sz w:val="18"/>
          <w:szCs w:val="18"/>
        </w:rPr>
        <w:t>2</w:t>
      </w:r>
      <w:r w:rsidRPr="009C5F37">
        <w:rPr>
          <w:rFonts w:ascii="Calibri" w:hAnsi="Calibri" w:cs="Calibri"/>
          <w:b/>
          <w:sz w:val="18"/>
          <w:szCs w:val="18"/>
        </w:rPr>
        <w:br/>
        <w:t>ZMIANY W UMOWIE</w:t>
      </w:r>
    </w:p>
    <w:p w:rsidR="009C5F37" w:rsidRPr="009C5F37" w:rsidRDefault="009C5F37" w:rsidP="009C5F37">
      <w:pPr>
        <w:numPr>
          <w:ilvl w:val="0"/>
          <w:numId w:val="25"/>
        </w:numPr>
        <w:tabs>
          <w:tab w:val="num" w:pos="284"/>
        </w:tabs>
        <w:ind w:left="284" w:hanging="284"/>
        <w:jc w:val="both"/>
        <w:rPr>
          <w:rFonts w:ascii="Calibri" w:hAnsi="Calibri" w:cs="Calibri"/>
          <w:sz w:val="18"/>
          <w:szCs w:val="18"/>
          <w:lang w:eastAsia="en-US"/>
        </w:rPr>
      </w:pPr>
      <w:r w:rsidRPr="009C5F37">
        <w:rPr>
          <w:rFonts w:ascii="Calibri" w:hAnsi="Calibri" w:cs="Calibri"/>
          <w:sz w:val="18"/>
          <w:szCs w:val="18"/>
          <w:lang w:eastAsia="en-US"/>
        </w:rPr>
        <w:t>Wszelkie zmiany i uzupełnienia niniejszej umowy mogą być dokonywane jedynie w formie pisemnej w postaci aneksu do umowy podpisanego przez obydwie strony, pod rygorem nieważności.</w:t>
      </w:r>
    </w:p>
    <w:p w:rsidR="009C5F37" w:rsidRPr="009C5F37" w:rsidRDefault="009C5F37" w:rsidP="009C5F37">
      <w:pPr>
        <w:autoSpaceDE w:val="0"/>
        <w:autoSpaceDN w:val="0"/>
        <w:adjustRightInd w:val="0"/>
        <w:jc w:val="center"/>
        <w:rPr>
          <w:rFonts w:ascii="Calibri" w:hAnsi="Calibri" w:cs="Calibri"/>
          <w:b/>
          <w:sz w:val="18"/>
          <w:szCs w:val="18"/>
        </w:rPr>
      </w:pPr>
      <w:r w:rsidRPr="009C5F37">
        <w:rPr>
          <w:rFonts w:ascii="Calibri" w:hAnsi="Calibri" w:cs="Calibri"/>
          <w:b/>
          <w:sz w:val="18"/>
          <w:szCs w:val="18"/>
        </w:rPr>
        <w:t>§ 1</w:t>
      </w:r>
      <w:r>
        <w:rPr>
          <w:rFonts w:ascii="Calibri" w:hAnsi="Calibri" w:cs="Calibri"/>
          <w:b/>
          <w:sz w:val="18"/>
          <w:szCs w:val="18"/>
        </w:rPr>
        <w:t>3</w:t>
      </w:r>
      <w:r w:rsidRPr="009C5F37">
        <w:rPr>
          <w:rFonts w:ascii="Calibri" w:hAnsi="Calibri" w:cs="Calibri"/>
          <w:b/>
          <w:sz w:val="18"/>
          <w:szCs w:val="18"/>
        </w:rPr>
        <w:br/>
        <w:t>ROZWIĄZYWANIE SPORÓW</w:t>
      </w:r>
    </w:p>
    <w:p w:rsidR="009C5F37" w:rsidRPr="009C5F37" w:rsidRDefault="009C5F37" w:rsidP="009C5F37">
      <w:pPr>
        <w:jc w:val="both"/>
        <w:rPr>
          <w:rFonts w:ascii="Calibri" w:hAnsi="Calibri" w:cs="Calibri"/>
          <w:b/>
          <w:sz w:val="18"/>
          <w:szCs w:val="18"/>
        </w:rPr>
      </w:pPr>
      <w:r w:rsidRPr="009C5F37">
        <w:rPr>
          <w:rFonts w:ascii="Calibri" w:hAnsi="Calibri" w:cs="Calibri"/>
          <w:sz w:val="18"/>
          <w:szCs w:val="18"/>
        </w:rPr>
        <w:t>Wszelkie spory wynikłe z niniejszej umowy rozstrzygał będzie sąd właściwy rzeczowo i miejscowo dla siedziby Zamawiającego.</w:t>
      </w:r>
    </w:p>
    <w:p w:rsidR="009C5F37" w:rsidRPr="009C5F37" w:rsidRDefault="009C5F37" w:rsidP="009C5F37">
      <w:pPr>
        <w:autoSpaceDE w:val="0"/>
        <w:autoSpaceDN w:val="0"/>
        <w:adjustRightInd w:val="0"/>
        <w:jc w:val="center"/>
        <w:rPr>
          <w:rFonts w:ascii="Calibri" w:hAnsi="Calibri" w:cs="Calibri"/>
          <w:b/>
          <w:sz w:val="18"/>
          <w:szCs w:val="18"/>
        </w:rPr>
      </w:pPr>
      <w:r w:rsidRPr="009C5F37">
        <w:rPr>
          <w:rFonts w:ascii="Calibri" w:hAnsi="Calibri" w:cs="Calibri"/>
          <w:b/>
          <w:sz w:val="18"/>
          <w:szCs w:val="18"/>
        </w:rPr>
        <w:t>§ 1</w:t>
      </w:r>
      <w:r>
        <w:rPr>
          <w:rFonts w:ascii="Calibri" w:hAnsi="Calibri" w:cs="Calibri"/>
          <w:b/>
          <w:sz w:val="18"/>
          <w:szCs w:val="18"/>
        </w:rPr>
        <w:t>4</w:t>
      </w:r>
      <w:r w:rsidRPr="009C5F37">
        <w:rPr>
          <w:rFonts w:ascii="Calibri" w:hAnsi="Calibri" w:cs="Calibri"/>
          <w:b/>
          <w:sz w:val="18"/>
          <w:szCs w:val="18"/>
        </w:rPr>
        <w:br/>
        <w:t>POSTANOWIENIA KOŃCOWE</w:t>
      </w:r>
    </w:p>
    <w:p w:rsidR="009C5F37" w:rsidRPr="009C5F37" w:rsidRDefault="009C5F37" w:rsidP="009C5F37">
      <w:pPr>
        <w:numPr>
          <w:ilvl w:val="0"/>
          <w:numId w:val="67"/>
        </w:numPr>
        <w:tabs>
          <w:tab w:val="num" w:pos="284"/>
        </w:tabs>
        <w:autoSpaceDN w:val="0"/>
        <w:ind w:left="284" w:hanging="284"/>
        <w:jc w:val="both"/>
        <w:rPr>
          <w:rFonts w:ascii="Calibri" w:hAnsi="Calibri"/>
          <w:sz w:val="18"/>
          <w:szCs w:val="18"/>
        </w:rPr>
      </w:pPr>
      <w:r w:rsidRPr="009C5F37">
        <w:rPr>
          <w:rFonts w:ascii="Calibri" w:hAnsi="Calibri"/>
          <w:sz w:val="18"/>
          <w:szCs w:val="18"/>
        </w:rPr>
        <w:t>W sprawach nieuregulowanych niniejszą umową mają zastosowanie obowiązujące przepisy prawa, a w szczególności: przepisy ustawy - Prawo zamówień publicznych; przepisy ustawy - Prawo budowlane wraz z przepisami wykonawczymi oraz przepisy Kodeksu Cywilnego.</w:t>
      </w:r>
    </w:p>
    <w:p w:rsidR="009C5F37" w:rsidRPr="009C5F37" w:rsidRDefault="009C5F37" w:rsidP="009C5F37">
      <w:pPr>
        <w:numPr>
          <w:ilvl w:val="0"/>
          <w:numId w:val="67"/>
        </w:numPr>
        <w:tabs>
          <w:tab w:val="num" w:pos="284"/>
        </w:tabs>
        <w:autoSpaceDN w:val="0"/>
        <w:ind w:left="284" w:hanging="284"/>
        <w:jc w:val="both"/>
        <w:rPr>
          <w:rFonts w:ascii="Calibri" w:hAnsi="Calibri"/>
          <w:sz w:val="18"/>
          <w:szCs w:val="18"/>
        </w:rPr>
      </w:pPr>
      <w:r w:rsidRPr="009C5F37">
        <w:rPr>
          <w:rFonts w:ascii="Calibri" w:hAnsi="Calibri"/>
          <w:sz w:val="18"/>
          <w:szCs w:val="18"/>
        </w:rPr>
        <w:t>Umowę niniejszą sporządza się w 2 jednobrzmiących egzemplarzach:</w:t>
      </w:r>
    </w:p>
    <w:p w:rsidR="009C5F37" w:rsidRPr="009C5F37" w:rsidRDefault="009C5F37" w:rsidP="009C5F37">
      <w:pPr>
        <w:tabs>
          <w:tab w:val="left" w:pos="426"/>
        </w:tabs>
        <w:autoSpaceDE w:val="0"/>
        <w:autoSpaceDN w:val="0"/>
        <w:adjustRightInd w:val="0"/>
        <w:ind w:left="284"/>
        <w:jc w:val="both"/>
        <w:rPr>
          <w:rFonts w:ascii="Calibri" w:hAnsi="Calibri" w:cs="Calibri"/>
          <w:sz w:val="18"/>
          <w:szCs w:val="18"/>
        </w:rPr>
      </w:pPr>
      <w:r w:rsidRPr="009C5F37">
        <w:rPr>
          <w:rFonts w:ascii="Calibri" w:hAnsi="Calibri" w:cs="Calibri"/>
          <w:sz w:val="18"/>
          <w:szCs w:val="18"/>
        </w:rPr>
        <w:t>–</w:t>
      </w:r>
      <w:r w:rsidRPr="009C5F37">
        <w:rPr>
          <w:rFonts w:ascii="Calibri" w:hAnsi="Calibri" w:cs="Calibri"/>
          <w:sz w:val="18"/>
          <w:szCs w:val="18"/>
        </w:rPr>
        <w:tab/>
        <w:t>1 egzemplarz dla Wykonawcy,</w:t>
      </w:r>
    </w:p>
    <w:p w:rsidR="009C5F37" w:rsidRPr="009C5F37" w:rsidRDefault="009C5F37" w:rsidP="009C5F37">
      <w:pPr>
        <w:tabs>
          <w:tab w:val="left" w:pos="426"/>
        </w:tabs>
        <w:autoSpaceDE w:val="0"/>
        <w:autoSpaceDN w:val="0"/>
        <w:adjustRightInd w:val="0"/>
        <w:ind w:left="284"/>
        <w:jc w:val="both"/>
        <w:rPr>
          <w:rFonts w:ascii="Calibri" w:hAnsi="Calibri" w:cs="Calibri"/>
          <w:sz w:val="18"/>
          <w:szCs w:val="18"/>
        </w:rPr>
      </w:pPr>
      <w:r w:rsidRPr="009C5F37">
        <w:rPr>
          <w:rFonts w:ascii="Calibri" w:hAnsi="Calibri" w:cs="Calibri"/>
          <w:sz w:val="18"/>
          <w:szCs w:val="18"/>
        </w:rPr>
        <w:t>–</w:t>
      </w:r>
      <w:r w:rsidRPr="009C5F37">
        <w:rPr>
          <w:rFonts w:ascii="Calibri" w:hAnsi="Calibri" w:cs="Calibri"/>
          <w:sz w:val="18"/>
          <w:szCs w:val="18"/>
        </w:rPr>
        <w:tab/>
        <w:t>1 egzemplarz dla Zamawiającego.</w:t>
      </w:r>
    </w:p>
    <w:p w:rsidR="009C5F37" w:rsidRPr="009C5F37" w:rsidRDefault="009C5F37" w:rsidP="009C5F37">
      <w:pPr>
        <w:tabs>
          <w:tab w:val="left" w:pos="426"/>
        </w:tabs>
        <w:autoSpaceDE w:val="0"/>
        <w:autoSpaceDN w:val="0"/>
        <w:adjustRightInd w:val="0"/>
        <w:jc w:val="both"/>
        <w:rPr>
          <w:rFonts w:ascii="Calibri" w:hAnsi="Calibri" w:cs="Calibri"/>
          <w:sz w:val="18"/>
          <w:szCs w:val="18"/>
        </w:rPr>
      </w:pPr>
    </w:p>
    <w:p w:rsidR="009C5F37" w:rsidRPr="009C5F37" w:rsidRDefault="009C5F37" w:rsidP="009C5F37">
      <w:pPr>
        <w:tabs>
          <w:tab w:val="left" w:pos="5387"/>
        </w:tabs>
        <w:jc w:val="center"/>
      </w:pPr>
      <w:r w:rsidRPr="009C5F37">
        <w:rPr>
          <w:rFonts w:ascii="Calibri" w:hAnsi="Calibri" w:cs="Calibri"/>
          <w:b/>
          <w:bCs/>
          <w:sz w:val="18"/>
          <w:szCs w:val="18"/>
        </w:rPr>
        <w:t>ZAMAWIAJĄCY</w:t>
      </w:r>
      <w:r w:rsidRPr="009C5F37">
        <w:rPr>
          <w:rFonts w:ascii="Calibri" w:hAnsi="Calibri" w:cs="Calibri"/>
          <w:b/>
          <w:bCs/>
          <w:sz w:val="18"/>
          <w:szCs w:val="18"/>
        </w:rPr>
        <w:tab/>
        <w:t>WYKONAWCA</w:t>
      </w:r>
    </w:p>
    <w:p w:rsidR="009C5F37" w:rsidRPr="009C5F37" w:rsidRDefault="009C5F37" w:rsidP="009C5F37">
      <w:pPr>
        <w:rPr>
          <w:rFonts w:ascii="Calibri" w:hAnsi="Calibri"/>
          <w:b/>
          <w:sz w:val="18"/>
          <w:szCs w:val="18"/>
        </w:rPr>
      </w:pPr>
      <w:r w:rsidRPr="009C5F37">
        <w:rPr>
          <w:rFonts w:ascii="Calibri" w:hAnsi="Calibri"/>
          <w:b/>
          <w:sz w:val="18"/>
          <w:szCs w:val="18"/>
        </w:rPr>
        <w:br w:type="page"/>
      </w:r>
    </w:p>
    <w:p w:rsidR="009C5F37" w:rsidRPr="009C5F37" w:rsidRDefault="009C5F37" w:rsidP="009C5F37">
      <w:pPr>
        <w:jc w:val="right"/>
        <w:rPr>
          <w:rFonts w:ascii="Calibri" w:hAnsi="Calibri" w:cs="Tahoma"/>
          <w:sz w:val="18"/>
          <w:szCs w:val="18"/>
          <w:highlight w:val="green"/>
        </w:rPr>
      </w:pPr>
    </w:p>
    <w:p w:rsidR="009C5F37" w:rsidRPr="009C5F37" w:rsidRDefault="009C5F37" w:rsidP="009C5F37">
      <w:pPr>
        <w:tabs>
          <w:tab w:val="center" w:pos="4536"/>
          <w:tab w:val="right" w:pos="9072"/>
        </w:tabs>
        <w:jc w:val="right"/>
        <w:rPr>
          <w:rFonts w:ascii="Calibri" w:hAnsi="Calibri"/>
          <w:b/>
          <w:sz w:val="18"/>
          <w:szCs w:val="18"/>
        </w:rPr>
      </w:pPr>
      <w:r w:rsidRPr="009C5F37">
        <w:rPr>
          <w:rFonts w:ascii="Calibri" w:hAnsi="Calibri"/>
          <w:b/>
          <w:sz w:val="18"/>
          <w:szCs w:val="18"/>
        </w:rPr>
        <w:t>Załącznik A</w:t>
      </w:r>
    </w:p>
    <w:p w:rsidR="009C5F37" w:rsidRPr="009C5F37" w:rsidRDefault="009C5F37" w:rsidP="009C5F37">
      <w:pPr>
        <w:tabs>
          <w:tab w:val="center" w:pos="4536"/>
          <w:tab w:val="right" w:pos="9072"/>
        </w:tabs>
        <w:jc w:val="right"/>
        <w:rPr>
          <w:rFonts w:ascii="Calibri" w:hAnsi="Calibri" w:cs="Tahoma"/>
          <w:b/>
          <w:bCs/>
          <w:sz w:val="18"/>
          <w:szCs w:val="18"/>
        </w:rPr>
      </w:pPr>
      <w:r w:rsidRPr="009C5F37">
        <w:rPr>
          <w:rFonts w:ascii="Calibri" w:hAnsi="Calibri"/>
          <w:b/>
          <w:sz w:val="18"/>
          <w:szCs w:val="18"/>
        </w:rPr>
        <w:t xml:space="preserve">do umowy </w:t>
      </w:r>
      <w:r w:rsidRPr="009C5F37">
        <w:rPr>
          <w:rFonts w:ascii="Calibri" w:hAnsi="Calibri" w:cs="Tahoma"/>
          <w:b/>
          <w:bCs/>
          <w:sz w:val="18"/>
          <w:szCs w:val="18"/>
        </w:rPr>
        <w:t>SP71/1/REG/2020</w:t>
      </w:r>
    </w:p>
    <w:p w:rsidR="009C5F37" w:rsidRPr="009C5F37" w:rsidRDefault="009C5F37" w:rsidP="009C5F37">
      <w:pPr>
        <w:tabs>
          <w:tab w:val="center" w:pos="4536"/>
          <w:tab w:val="right" w:pos="9072"/>
        </w:tabs>
        <w:jc w:val="both"/>
        <w:rPr>
          <w:rFonts w:ascii="Calibri" w:hAnsi="Calibri"/>
          <w:sz w:val="18"/>
          <w:szCs w:val="18"/>
        </w:rPr>
      </w:pPr>
    </w:p>
    <w:p w:rsidR="009C5F37" w:rsidRPr="009C5F37" w:rsidRDefault="009C5F37" w:rsidP="009C5F37">
      <w:pPr>
        <w:widowControl w:val="0"/>
        <w:tabs>
          <w:tab w:val="left" w:pos="0"/>
        </w:tabs>
        <w:jc w:val="both"/>
        <w:rPr>
          <w:rFonts w:ascii="Calibri" w:hAnsi="Calibri" w:cs="Arial"/>
          <w:sz w:val="18"/>
          <w:szCs w:val="18"/>
        </w:rPr>
      </w:pPr>
    </w:p>
    <w:p w:rsidR="009C5F37" w:rsidRPr="009C5F37" w:rsidRDefault="009C5F37" w:rsidP="009C5F37">
      <w:pPr>
        <w:tabs>
          <w:tab w:val="left" w:pos="426"/>
        </w:tabs>
        <w:jc w:val="center"/>
        <w:outlineLvl w:val="0"/>
        <w:rPr>
          <w:rFonts w:ascii="Calibri" w:hAnsi="Calibri" w:cs="Arial"/>
          <w:b/>
          <w:bCs/>
          <w:color w:val="000000"/>
          <w:sz w:val="18"/>
          <w:szCs w:val="18"/>
        </w:rPr>
      </w:pPr>
      <w:r w:rsidRPr="009C5F37">
        <w:rPr>
          <w:rFonts w:ascii="Calibri" w:hAnsi="Calibri" w:cs="Arial"/>
          <w:sz w:val="18"/>
          <w:szCs w:val="18"/>
        </w:rPr>
        <w:t>Nazwa zadania:</w:t>
      </w:r>
      <w:r w:rsidRPr="009C5F37">
        <w:rPr>
          <w:rFonts w:ascii="Calibri" w:hAnsi="Calibri" w:cs="Arial"/>
          <w:b/>
          <w:sz w:val="18"/>
          <w:szCs w:val="18"/>
        </w:rPr>
        <w:t xml:space="preserve"> </w:t>
      </w:r>
      <w:r w:rsidRPr="009C5F37">
        <w:rPr>
          <w:rFonts w:ascii="Calibri" w:hAnsi="Calibri" w:cs="Arial"/>
          <w:b/>
          <w:bCs/>
          <w:sz w:val="22"/>
          <w:szCs w:val="22"/>
        </w:rPr>
        <w:t>Remont kuchni w Szkole Podstawowej nr 71 we Wrocławiu.</w:t>
      </w:r>
    </w:p>
    <w:p w:rsidR="009C5F37" w:rsidRPr="009C5F37" w:rsidRDefault="009C5F37" w:rsidP="009C5F37">
      <w:pPr>
        <w:jc w:val="both"/>
        <w:outlineLvl w:val="0"/>
        <w:rPr>
          <w:rFonts w:ascii="Calibri" w:hAnsi="Calibri" w:cs="Tahoma"/>
          <w:b/>
          <w:bCs/>
          <w:sz w:val="18"/>
          <w:szCs w:val="18"/>
        </w:rPr>
      </w:pPr>
    </w:p>
    <w:p w:rsidR="009C5F37" w:rsidRPr="009C5F37" w:rsidRDefault="009C5F37" w:rsidP="009C5F37">
      <w:pPr>
        <w:widowControl w:val="0"/>
        <w:tabs>
          <w:tab w:val="left" w:pos="0"/>
        </w:tabs>
        <w:jc w:val="both"/>
        <w:rPr>
          <w:rFonts w:ascii="Calibri" w:hAnsi="Calibri" w:cs="Arial"/>
          <w:b/>
          <w:sz w:val="18"/>
          <w:szCs w:val="18"/>
        </w:rPr>
      </w:pPr>
    </w:p>
    <w:p w:rsidR="009C5F37" w:rsidRPr="009C5F37" w:rsidRDefault="009C5F37" w:rsidP="009C5F37">
      <w:pPr>
        <w:widowControl w:val="0"/>
        <w:tabs>
          <w:tab w:val="left" w:pos="0"/>
        </w:tabs>
        <w:jc w:val="both"/>
        <w:rPr>
          <w:rFonts w:ascii="Calibri" w:hAnsi="Calibri" w:cs="Arial"/>
          <w:b/>
          <w:sz w:val="18"/>
          <w:szCs w:val="18"/>
        </w:rPr>
      </w:pPr>
    </w:p>
    <w:p w:rsidR="009C5F37" w:rsidRPr="009C5F37" w:rsidRDefault="009C5F37" w:rsidP="009C5F37">
      <w:pPr>
        <w:widowControl w:val="0"/>
        <w:tabs>
          <w:tab w:val="left" w:pos="0"/>
        </w:tabs>
        <w:jc w:val="both"/>
        <w:rPr>
          <w:rFonts w:ascii="Calibri" w:hAnsi="Calibri" w:cs="Arial"/>
          <w:b/>
          <w:sz w:val="18"/>
          <w:szCs w:val="18"/>
        </w:rPr>
      </w:pPr>
    </w:p>
    <w:p w:rsidR="009C5F37" w:rsidRPr="009C5F37" w:rsidRDefault="009C5F37" w:rsidP="009C5F37">
      <w:pPr>
        <w:ind w:left="20"/>
        <w:jc w:val="center"/>
        <w:rPr>
          <w:rFonts w:ascii="Calibri" w:hAnsi="Calibri" w:cs="Arial"/>
          <w:b/>
          <w:sz w:val="18"/>
          <w:szCs w:val="18"/>
        </w:rPr>
      </w:pPr>
      <w:r w:rsidRPr="009C5F37">
        <w:rPr>
          <w:rFonts w:ascii="Calibri" w:hAnsi="Calibri" w:cs="Arial"/>
          <w:b/>
          <w:sz w:val="18"/>
          <w:szCs w:val="18"/>
        </w:rPr>
        <w:t>OŚWIADCZENIE</w:t>
      </w:r>
    </w:p>
    <w:p w:rsidR="009C5F37" w:rsidRPr="009C5F37" w:rsidRDefault="009C5F37" w:rsidP="009C5F37">
      <w:pPr>
        <w:ind w:left="20"/>
        <w:jc w:val="both"/>
        <w:rPr>
          <w:rFonts w:ascii="Calibri" w:hAnsi="Calibri" w:cs="Arial"/>
          <w:b/>
          <w:sz w:val="18"/>
          <w:szCs w:val="18"/>
        </w:rPr>
      </w:pPr>
    </w:p>
    <w:p w:rsidR="009C5F37" w:rsidRPr="009C5F37" w:rsidRDefault="009C5F37" w:rsidP="009C5F37">
      <w:pPr>
        <w:spacing w:before="100" w:after="100"/>
        <w:jc w:val="both"/>
        <w:rPr>
          <w:rFonts w:ascii="Calibri" w:hAnsi="Calibri"/>
          <w:iCs/>
          <w:sz w:val="18"/>
          <w:szCs w:val="18"/>
        </w:rPr>
      </w:pPr>
      <w:r w:rsidRPr="009C5F37">
        <w:rPr>
          <w:rFonts w:ascii="Calibri" w:hAnsi="Calibri"/>
          <w:iCs/>
          <w:sz w:val="18"/>
          <w:szCs w:val="18"/>
        </w:rPr>
        <w:t>Wykonawca oświadcza, że numer rachunku bankowego wskazany w umowie nr ZPO-3/1/2020 jest numerem dedykowanym dla dokonania rozliczeń na zasadach podzielonej płatności (tzw. „</w:t>
      </w:r>
      <w:proofErr w:type="spellStart"/>
      <w:r w:rsidRPr="009C5F37">
        <w:rPr>
          <w:rFonts w:ascii="Calibri" w:hAnsi="Calibri"/>
          <w:iCs/>
          <w:sz w:val="18"/>
          <w:szCs w:val="18"/>
        </w:rPr>
        <w:t>split</w:t>
      </w:r>
      <w:proofErr w:type="spellEnd"/>
      <w:r w:rsidRPr="009C5F37">
        <w:rPr>
          <w:rFonts w:ascii="Calibri" w:hAnsi="Calibri"/>
          <w:iCs/>
          <w:sz w:val="18"/>
          <w:szCs w:val="18"/>
        </w:rPr>
        <w:t xml:space="preserve"> </w:t>
      </w:r>
      <w:proofErr w:type="spellStart"/>
      <w:r w:rsidRPr="009C5F37">
        <w:rPr>
          <w:rFonts w:ascii="Calibri" w:hAnsi="Calibri"/>
          <w:iCs/>
          <w:sz w:val="18"/>
          <w:szCs w:val="18"/>
        </w:rPr>
        <w:t>payment</w:t>
      </w:r>
      <w:proofErr w:type="spellEnd"/>
      <w:r w:rsidRPr="009C5F37">
        <w:rPr>
          <w:rFonts w:ascii="Calibri" w:hAnsi="Calibri"/>
          <w:iCs/>
          <w:sz w:val="18"/>
          <w:szCs w:val="18"/>
        </w:rPr>
        <w:t xml:space="preserve">”) zgodnie z przepisami ustawy z dnia 29 sierpnia 1997 r. – Prawo bankowe (Dz. U. z 2019 r. poz. 2357 ze zm.) oraz ustawy z dnia 11 marca 2014 r. o podatku od towarów i usług (Dz. U. z 2018 r. poz. 2174 ze zm.) </w:t>
      </w:r>
    </w:p>
    <w:p w:rsidR="009C5F37" w:rsidRPr="009C5F37" w:rsidRDefault="009C5F37" w:rsidP="009C5F37">
      <w:pPr>
        <w:spacing w:before="100" w:after="100"/>
        <w:jc w:val="both"/>
        <w:rPr>
          <w:rFonts w:ascii="Calibri" w:hAnsi="Calibri"/>
          <w:iCs/>
          <w:sz w:val="18"/>
          <w:szCs w:val="18"/>
        </w:rPr>
      </w:pPr>
    </w:p>
    <w:p w:rsidR="009C5F37" w:rsidRPr="009C5F37" w:rsidRDefault="009C5F37" w:rsidP="009C5F37">
      <w:pPr>
        <w:spacing w:before="100" w:after="100"/>
        <w:jc w:val="both"/>
        <w:rPr>
          <w:rFonts w:ascii="Calibri" w:hAnsi="Calibri"/>
          <w:iCs/>
          <w:sz w:val="18"/>
          <w:szCs w:val="18"/>
        </w:rPr>
      </w:pPr>
    </w:p>
    <w:p w:rsidR="009C5F37" w:rsidRPr="009C5F37" w:rsidRDefault="009C5F37" w:rsidP="009C5F37">
      <w:pPr>
        <w:spacing w:before="100" w:after="100"/>
        <w:jc w:val="both"/>
        <w:rPr>
          <w:rFonts w:ascii="Calibri" w:hAnsi="Calibri"/>
          <w:iCs/>
          <w:sz w:val="18"/>
          <w:szCs w:val="18"/>
        </w:rPr>
      </w:pPr>
    </w:p>
    <w:p w:rsidR="009C5F37" w:rsidRPr="009C5F37" w:rsidRDefault="009C5F37" w:rsidP="009C5F37">
      <w:pPr>
        <w:spacing w:before="100" w:after="100"/>
        <w:jc w:val="both"/>
        <w:rPr>
          <w:rFonts w:ascii="Calibri" w:hAnsi="Calibri"/>
          <w:iCs/>
          <w:sz w:val="18"/>
          <w:szCs w:val="18"/>
        </w:rPr>
      </w:pPr>
    </w:p>
    <w:tbl>
      <w:tblPr>
        <w:tblW w:w="9072" w:type="dxa"/>
        <w:tblCellMar>
          <w:left w:w="10" w:type="dxa"/>
          <w:right w:w="10" w:type="dxa"/>
        </w:tblCellMar>
        <w:tblLook w:val="04A0" w:firstRow="1" w:lastRow="0" w:firstColumn="1" w:lastColumn="0" w:noHBand="0" w:noVBand="1"/>
      </w:tblPr>
      <w:tblGrid>
        <w:gridCol w:w="2692"/>
        <w:gridCol w:w="6380"/>
      </w:tblGrid>
      <w:tr w:rsidR="009C5F37" w:rsidRPr="009C5F37" w:rsidTr="00BC5BB1">
        <w:tc>
          <w:tcPr>
            <w:tcW w:w="2692" w:type="dxa"/>
            <w:shd w:val="clear" w:color="auto" w:fill="auto"/>
            <w:tcMar>
              <w:top w:w="0" w:type="dxa"/>
              <w:left w:w="108" w:type="dxa"/>
              <w:bottom w:w="0" w:type="dxa"/>
              <w:right w:w="108" w:type="dxa"/>
            </w:tcMar>
          </w:tcPr>
          <w:p w:rsidR="009C5F37" w:rsidRPr="009C5F37" w:rsidRDefault="009C5F37" w:rsidP="009C5F37">
            <w:pPr>
              <w:jc w:val="center"/>
              <w:rPr>
                <w:rFonts w:ascii="Calibri" w:hAnsi="Calibri"/>
                <w:sz w:val="20"/>
                <w:szCs w:val="20"/>
                <w:lang w:eastAsia="ar-SA"/>
              </w:rPr>
            </w:pPr>
            <w:r w:rsidRPr="009C5F37">
              <w:rPr>
                <w:rFonts w:ascii="Calibri" w:hAnsi="Calibri"/>
                <w:sz w:val="20"/>
                <w:szCs w:val="20"/>
                <w:lang w:eastAsia="ar-SA"/>
              </w:rPr>
              <w:t>………………………………………..</w:t>
            </w:r>
          </w:p>
        </w:tc>
        <w:tc>
          <w:tcPr>
            <w:tcW w:w="6380" w:type="dxa"/>
            <w:shd w:val="clear" w:color="auto" w:fill="auto"/>
            <w:tcMar>
              <w:top w:w="0" w:type="dxa"/>
              <w:left w:w="108" w:type="dxa"/>
              <w:bottom w:w="0" w:type="dxa"/>
              <w:right w:w="108" w:type="dxa"/>
            </w:tcMar>
          </w:tcPr>
          <w:p w:rsidR="009C5F37" w:rsidRPr="009C5F37" w:rsidRDefault="009C5F37" w:rsidP="009C5F37">
            <w:pPr>
              <w:ind w:left="3578"/>
              <w:jc w:val="center"/>
            </w:pPr>
            <w:r w:rsidRPr="009C5F37">
              <w:rPr>
                <w:rFonts w:ascii="Calibri" w:hAnsi="Calibri"/>
                <w:sz w:val="20"/>
                <w:szCs w:val="20"/>
                <w:lang w:eastAsia="ar-SA"/>
              </w:rPr>
              <w:t>………………………………………..</w:t>
            </w:r>
          </w:p>
        </w:tc>
      </w:tr>
      <w:tr w:rsidR="009C5F37" w:rsidRPr="009C5F37" w:rsidTr="00BC5BB1">
        <w:tc>
          <w:tcPr>
            <w:tcW w:w="2692" w:type="dxa"/>
            <w:shd w:val="clear" w:color="auto" w:fill="auto"/>
            <w:tcMar>
              <w:top w:w="0" w:type="dxa"/>
              <w:left w:w="108" w:type="dxa"/>
              <w:bottom w:w="0" w:type="dxa"/>
              <w:right w:w="108" w:type="dxa"/>
            </w:tcMar>
          </w:tcPr>
          <w:p w:rsidR="009C5F37" w:rsidRPr="009C5F37" w:rsidRDefault="009C5F37" w:rsidP="009C5F37">
            <w:pPr>
              <w:jc w:val="center"/>
              <w:rPr>
                <w:rFonts w:ascii="Calibri" w:hAnsi="Calibri"/>
                <w:i/>
                <w:sz w:val="16"/>
                <w:szCs w:val="16"/>
                <w:lang w:eastAsia="ar-SA"/>
              </w:rPr>
            </w:pPr>
            <w:r w:rsidRPr="009C5F37">
              <w:rPr>
                <w:rFonts w:ascii="Calibri" w:hAnsi="Calibri"/>
                <w:i/>
                <w:sz w:val="16"/>
                <w:szCs w:val="16"/>
                <w:lang w:eastAsia="ar-SA"/>
              </w:rPr>
              <w:t>(miejscowość i data)</w:t>
            </w:r>
          </w:p>
        </w:tc>
        <w:tc>
          <w:tcPr>
            <w:tcW w:w="6380" w:type="dxa"/>
            <w:shd w:val="clear" w:color="auto" w:fill="auto"/>
            <w:tcMar>
              <w:top w:w="0" w:type="dxa"/>
              <w:left w:w="108" w:type="dxa"/>
              <w:bottom w:w="0" w:type="dxa"/>
              <w:right w:w="108" w:type="dxa"/>
            </w:tcMar>
          </w:tcPr>
          <w:p w:rsidR="009C5F37" w:rsidRPr="009C5F37" w:rsidRDefault="009C5F37" w:rsidP="009C5F37">
            <w:pPr>
              <w:ind w:left="3578"/>
              <w:jc w:val="center"/>
              <w:rPr>
                <w:rFonts w:ascii="Calibri" w:hAnsi="Calibri"/>
                <w:i/>
                <w:sz w:val="16"/>
                <w:szCs w:val="16"/>
                <w:lang w:eastAsia="ar-SA"/>
              </w:rPr>
            </w:pPr>
            <w:r w:rsidRPr="009C5F37">
              <w:rPr>
                <w:rFonts w:ascii="Calibri" w:hAnsi="Calibri"/>
                <w:i/>
                <w:sz w:val="16"/>
                <w:szCs w:val="16"/>
                <w:lang w:eastAsia="ar-SA"/>
              </w:rPr>
              <w:t>(podpis/y)</w:t>
            </w:r>
          </w:p>
        </w:tc>
      </w:tr>
    </w:tbl>
    <w:p w:rsidR="009C5F37" w:rsidRPr="009C5F37" w:rsidRDefault="009C5F37" w:rsidP="009C5F37">
      <w:pPr>
        <w:spacing w:before="100" w:after="100"/>
        <w:jc w:val="both"/>
        <w:rPr>
          <w:rFonts w:ascii="Calibri" w:hAnsi="Calibri"/>
          <w:iCs/>
          <w:sz w:val="18"/>
          <w:szCs w:val="18"/>
        </w:rPr>
      </w:pPr>
    </w:p>
    <w:p w:rsidR="009C5F37" w:rsidRPr="009C5F37" w:rsidRDefault="009C5F37" w:rsidP="009C5F37">
      <w:pPr>
        <w:spacing w:before="100" w:after="100"/>
        <w:jc w:val="both"/>
        <w:rPr>
          <w:rFonts w:ascii="Calibri" w:hAnsi="Calibri"/>
          <w:b/>
          <w:iCs/>
          <w:sz w:val="18"/>
          <w:szCs w:val="18"/>
        </w:rPr>
      </w:pPr>
      <w:r w:rsidRPr="009C5F37">
        <w:rPr>
          <w:rFonts w:ascii="Calibri" w:hAnsi="Calibri"/>
          <w:b/>
          <w:iCs/>
          <w:sz w:val="18"/>
          <w:szCs w:val="18"/>
        </w:rPr>
        <w:t>Informacje Zamawiającego</w:t>
      </w:r>
    </w:p>
    <w:p w:rsidR="009C5F37" w:rsidRPr="009C5F37" w:rsidRDefault="009C5F37" w:rsidP="009C5F37">
      <w:pPr>
        <w:spacing w:before="100" w:after="100"/>
        <w:jc w:val="both"/>
      </w:pPr>
      <w:r w:rsidRPr="009C5F37">
        <w:rPr>
          <w:rFonts w:ascii="Calibri" w:hAnsi="Calibri"/>
          <w:iCs/>
          <w:sz w:val="18"/>
          <w:szCs w:val="18"/>
        </w:rPr>
        <w:t xml:space="preserve">Zamawiający informuje, że w związku z wejściem w życie ustawy z dnia 12 kwietnia 2019 r. o zmianie ustawy o podatku od towarów i usług oraz niektórych innych ustaw (Dz. U. z 2019 r. poz. 1018 ze zm.) i zmianą treści art. 96b ustawy z dnia 11 marca 2014r. o podatku od towarów i usług ( Dz. U. z 2018 r . poz. 2174 ze zm.) od dnia 1 września 2019 r. obowiązuje Wykaz podmiotów – zarejestrowanych jako podatnicy VAT, niezarejestrowanych oraz wykreślonych i przywróconych do rejestru VAT (tzw. „biała lista”). </w:t>
      </w:r>
    </w:p>
    <w:p w:rsidR="009C5F37" w:rsidRPr="009C5F37" w:rsidRDefault="009C5F37" w:rsidP="009C5F37">
      <w:pPr>
        <w:spacing w:before="100" w:after="100"/>
        <w:jc w:val="both"/>
      </w:pPr>
      <w:r w:rsidRPr="009C5F37">
        <w:rPr>
          <w:rFonts w:ascii="Calibri" w:hAnsi="Calibri"/>
          <w:iCs/>
          <w:sz w:val="18"/>
          <w:szCs w:val="18"/>
        </w:rPr>
        <w:t>Zapłata dokonana na rachunek bankowy, który nie widnieje na „białej liście” od 1 stycznia 2020 r. może wiązać się z powstaniem różnorakich sankcji prawnych na gruncie wielu aktów normatywnych, tj. ustawy z dnia 26 lipca 1991 r. o podatku dochodowym od osób fizycznych (Dz. U. z 2019 r. poz. 1387 ze zm.), ustawy z dnia 15 lutego 1992 r. o podatku dochodowym od osób prawnych (Dz. U. z 2019 r. poz. 865 ze zm.), ustawy z dnia 11 marca 2014 r. o podatku od towarów i usług (Dz. U. z 2018 r . poz. 2174 ze zm.), ustawy z dnia 29 sierpnia 1997 r. – Ordynacja podatkowa (Dz. U. z 2019 r. poz. 900 ze zm.) oraz ustawy z dnia 10 września 1999 r. – Kodeks karny skarbowy (Dz. U. z 2018 r. poz. 1958 ze zm.).</w:t>
      </w:r>
    </w:p>
    <w:p w:rsidR="009C5F37" w:rsidRPr="009C5F37" w:rsidRDefault="009C5F37" w:rsidP="009C5F37">
      <w:pPr>
        <w:spacing w:before="100" w:after="100"/>
        <w:jc w:val="both"/>
      </w:pPr>
      <w:r w:rsidRPr="009C5F37">
        <w:rPr>
          <w:rFonts w:ascii="Calibri" w:hAnsi="Calibri"/>
          <w:iCs/>
          <w:sz w:val="18"/>
          <w:szCs w:val="18"/>
        </w:rPr>
        <w:t>W celu uniknięcia powyższych konsekwencji, Zamawiający zwraca się o weryfikację i aktualizację numerów rachunków bankowych Wykonawcy w wykazie, publikowanym na stronie Ministerstwa Finansów.</w:t>
      </w:r>
    </w:p>
    <w:p w:rsidR="009C5F37" w:rsidRPr="009C5F37" w:rsidRDefault="009C5F37" w:rsidP="009C5F37">
      <w:pPr>
        <w:spacing w:before="100" w:after="100"/>
        <w:jc w:val="both"/>
      </w:pPr>
      <w:r w:rsidRPr="009C5F37">
        <w:rPr>
          <w:rFonts w:ascii="Calibri" w:hAnsi="Calibri" w:cs="Arial"/>
          <w:iCs/>
          <w:sz w:val="18"/>
          <w:szCs w:val="18"/>
        </w:rPr>
        <w:t>Zamawiający informuje ponadto, że w przypadku wskazania przez Wykonawcę na fakturze numeru rachunku bankowego, nieujętego na „białej liście”, Zamawiający zastrzega, że dokona zapłaty na tak podany numer rachunku bankowego z jednoczesnym zawiadomieniem o tej okoliczności Naczelnika Urzędu Skarbowego, właściwego dla Wykonawcy, w trybie i na zasadach, przewidzianych w art. 117ba ustawy z dnia 29 sierpnia 1997 r. – Ordynacja podatkowa (Dz. U. z 2019 r. poz. 900 ze zm.).</w:t>
      </w:r>
    </w:p>
    <w:p w:rsidR="00BA4B72" w:rsidRPr="009C5F37" w:rsidRDefault="00BA4B72" w:rsidP="009C5F37"/>
    <w:sectPr w:rsidR="00BA4B72" w:rsidRPr="009C5F37" w:rsidSect="00C8731D">
      <w:footerReference w:type="default" r:id="rId9"/>
      <w:pgSz w:w="11906" w:h="16838"/>
      <w:pgMar w:top="1134" w:right="1134"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B69" w:rsidRDefault="00D84B69">
      <w:r>
        <w:separator/>
      </w:r>
    </w:p>
  </w:endnote>
  <w:endnote w:type="continuationSeparator" w:id="0">
    <w:p w:rsidR="00D84B69" w:rsidRDefault="00D8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auto"/>
    <w:pitch w:val="variable"/>
  </w:font>
  <w:font w:name="Arial Narrow">
    <w:panose1 w:val="020B0606020202030204"/>
    <w:charset w:val="EE"/>
    <w:family w:val="swiss"/>
    <w:pitch w:val="variable"/>
    <w:sig w:usb0="00000287" w:usb1="00000800" w:usb2="00000000" w:usb3="00000000" w:csb0="0000009F" w:csb1="00000000"/>
  </w:font>
  <w:font w:name="Ubuntu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EDE" w:rsidRPr="00F15BC8" w:rsidRDefault="004D1EDE" w:rsidP="000D3375">
    <w:pPr>
      <w:pStyle w:val="Stopka"/>
      <w:tabs>
        <w:tab w:val="clear" w:pos="9072"/>
        <w:tab w:val="left" w:pos="7163"/>
        <w:tab w:val="right" w:pos="8710"/>
        <w:tab w:val="right" w:pos="8931"/>
      </w:tabs>
      <w:jc w:val="right"/>
      <w:rPr>
        <w:rFonts w:asciiTheme="minorHAnsi" w:hAnsiTheme="minorHAnsi" w:cs="Arial"/>
        <w:bCs/>
        <w:sz w:val="16"/>
        <w:szCs w:val="16"/>
      </w:rPr>
    </w:pPr>
    <w:r w:rsidRPr="00F15BC8">
      <w:rPr>
        <w:rStyle w:val="Numerstrony"/>
        <w:rFonts w:asciiTheme="minorHAnsi" w:hAnsiTheme="minorHAnsi" w:cs="Arial"/>
        <w:b/>
        <w:bCs/>
        <w:sz w:val="16"/>
        <w:szCs w:val="16"/>
      </w:rPr>
      <w:fldChar w:fldCharType="begin"/>
    </w:r>
    <w:r w:rsidRPr="00F15BC8">
      <w:rPr>
        <w:rStyle w:val="Numerstrony"/>
        <w:rFonts w:asciiTheme="minorHAnsi" w:hAnsiTheme="minorHAnsi" w:cs="Arial"/>
        <w:b/>
        <w:bCs/>
        <w:sz w:val="16"/>
        <w:szCs w:val="16"/>
      </w:rPr>
      <w:instrText xml:space="preserve"> PAGE </w:instrText>
    </w:r>
    <w:r w:rsidRPr="00F15BC8">
      <w:rPr>
        <w:rStyle w:val="Numerstrony"/>
        <w:rFonts w:asciiTheme="minorHAnsi" w:hAnsiTheme="minorHAnsi" w:cs="Arial"/>
        <w:b/>
        <w:bCs/>
        <w:sz w:val="16"/>
        <w:szCs w:val="16"/>
      </w:rPr>
      <w:fldChar w:fldCharType="separate"/>
    </w:r>
    <w:r w:rsidR="00AF7163">
      <w:rPr>
        <w:rStyle w:val="Numerstrony"/>
        <w:rFonts w:asciiTheme="minorHAnsi" w:hAnsiTheme="minorHAnsi" w:cs="Arial"/>
        <w:b/>
        <w:bCs/>
        <w:noProof/>
        <w:sz w:val="16"/>
        <w:szCs w:val="16"/>
      </w:rPr>
      <w:t>29</w:t>
    </w:r>
    <w:r w:rsidRPr="00F15BC8">
      <w:rPr>
        <w:rStyle w:val="Numerstrony"/>
        <w:rFonts w:asciiTheme="minorHAnsi" w:hAnsiTheme="minorHAnsi"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B69" w:rsidRDefault="00D84B69">
      <w:r>
        <w:separator/>
      </w:r>
    </w:p>
  </w:footnote>
  <w:footnote w:type="continuationSeparator" w:id="0">
    <w:p w:rsidR="00D84B69" w:rsidRDefault="00D84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7"/>
    <w:multiLevelType w:val="singleLevel"/>
    <w:tmpl w:val="E4763576"/>
    <w:name w:val="WW8Num3232222"/>
    <w:lvl w:ilvl="0">
      <w:start w:val="1"/>
      <w:numFmt w:val="lowerLetter"/>
      <w:lvlText w:val="%1)"/>
      <w:lvlJc w:val="left"/>
      <w:pPr>
        <w:tabs>
          <w:tab w:val="num" w:pos="0"/>
        </w:tabs>
        <w:ind w:left="720" w:hanging="360"/>
      </w:pPr>
      <w:rPr>
        <w:rFonts w:ascii="Calibri" w:eastAsia="Times New Roman" w:hAnsi="Calibri" w:cs="Arial" w:hint="default"/>
        <w:b/>
      </w:rPr>
    </w:lvl>
  </w:abstractNum>
  <w:abstractNum w:abstractNumId="2" w15:restartNumberingAfterBreak="0">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15:restartNumberingAfterBreak="0">
    <w:nsid w:val="01710944"/>
    <w:multiLevelType w:val="hybridMultilevel"/>
    <w:tmpl w:val="4490B2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977C6E"/>
    <w:multiLevelType w:val="hybridMultilevel"/>
    <w:tmpl w:val="6B52C8E0"/>
    <w:lvl w:ilvl="0" w:tplc="C240B29E">
      <w:start w:val="1"/>
      <w:numFmt w:val="lowerLetter"/>
      <w:lvlText w:val="%1)"/>
      <w:lvlJc w:val="left"/>
      <w:pPr>
        <w:ind w:left="720" w:hanging="360"/>
      </w:pPr>
      <w:rPr>
        <w:rFonts w:asciiTheme="minorHAnsi" w:hAnsiTheme="minorHAns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A6F63"/>
    <w:multiLevelType w:val="multilevel"/>
    <w:tmpl w:val="E550CB94"/>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03521162"/>
    <w:multiLevelType w:val="hybridMultilevel"/>
    <w:tmpl w:val="983236A0"/>
    <w:lvl w:ilvl="0" w:tplc="5C06EC2A">
      <w:start w:val="2"/>
      <w:numFmt w:val="upperLetter"/>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511154E"/>
    <w:multiLevelType w:val="hybridMultilevel"/>
    <w:tmpl w:val="632C1EB8"/>
    <w:lvl w:ilvl="0" w:tplc="03E4B9B8">
      <w:start w:val="1"/>
      <w:numFmt w:val="upperRoman"/>
      <w:lvlText w:val="%1."/>
      <w:lvlJc w:val="left"/>
      <w:pPr>
        <w:ind w:left="1080" w:hanging="720"/>
      </w:pPr>
      <w:rPr>
        <w:rFonts w:ascii="Calibri" w:hAnsi="Calibri" w:cs="Calibri"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6059C0"/>
    <w:multiLevelType w:val="hybridMultilevel"/>
    <w:tmpl w:val="CCD6BB12"/>
    <w:lvl w:ilvl="0" w:tplc="2BE424BE">
      <w:start w:val="1"/>
      <w:numFmt w:val="lowerLetter"/>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07D40FA3"/>
    <w:multiLevelType w:val="hybridMultilevel"/>
    <w:tmpl w:val="3C0AB174"/>
    <w:lvl w:ilvl="0" w:tplc="A1DC0684">
      <w:start w:val="1"/>
      <w:numFmt w:val="lowerLetter"/>
      <w:lvlText w:val="%1)"/>
      <w:lvlJc w:val="left"/>
      <w:pPr>
        <w:ind w:left="0" w:firstLine="0"/>
      </w:pPr>
      <w:rPr>
        <w:b/>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1" w15:restartNumberingAfterBreak="0">
    <w:nsid w:val="0BBE2C50"/>
    <w:multiLevelType w:val="hybridMultilevel"/>
    <w:tmpl w:val="20D4AE60"/>
    <w:lvl w:ilvl="0" w:tplc="2E7A6536">
      <w:start w:val="1"/>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F97441"/>
    <w:multiLevelType w:val="hybridMultilevel"/>
    <w:tmpl w:val="D5467710"/>
    <w:lvl w:ilvl="0" w:tplc="00BA3F6E">
      <w:start w:val="1"/>
      <w:numFmt w:val="decimal"/>
      <w:lvlText w:val="%1."/>
      <w:lvlJc w:val="left"/>
      <w:pPr>
        <w:tabs>
          <w:tab w:val="num" w:pos="360"/>
        </w:tabs>
        <w:ind w:left="360" w:hanging="360"/>
      </w:pPr>
      <w:rPr>
        <w:rFonts w:ascii="Calibri" w:hAnsi="Calibri"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DC31166"/>
    <w:multiLevelType w:val="hybridMultilevel"/>
    <w:tmpl w:val="BEA094F4"/>
    <w:lvl w:ilvl="0" w:tplc="34E48B9E">
      <w:start w:val="1"/>
      <w:numFmt w:val="lowerLetter"/>
      <w:lvlText w:val="%1)"/>
      <w:lvlJc w:val="left"/>
      <w:pPr>
        <w:tabs>
          <w:tab w:val="num" w:pos="720"/>
        </w:tabs>
        <w:ind w:left="720" w:hanging="360"/>
      </w:pPr>
      <w:rPr>
        <w:b/>
      </w:rPr>
    </w:lvl>
    <w:lvl w:ilvl="1" w:tplc="BE263BA2">
      <w:start w:val="1"/>
      <w:numFmt w:val="bullet"/>
      <w:lvlText w:val=""/>
      <w:lvlJc w:val="left"/>
      <w:pPr>
        <w:tabs>
          <w:tab w:val="num" w:pos="1440"/>
        </w:tabs>
        <w:ind w:left="1440" w:hanging="360"/>
      </w:pPr>
      <w:rPr>
        <w:rFonts w:ascii="Symbol" w:hAnsi="Symbol" w:hint="default"/>
        <w:sz w:val="22"/>
      </w:rPr>
    </w:lvl>
    <w:lvl w:ilvl="2" w:tplc="34E48B9E">
      <w:start w:val="1"/>
      <w:numFmt w:val="lowerLetter"/>
      <w:lvlText w:val="%3)"/>
      <w:lvlJc w:val="left"/>
      <w:pPr>
        <w:tabs>
          <w:tab w:val="num" w:pos="2340"/>
        </w:tabs>
        <w:ind w:left="2340"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F573EDE"/>
    <w:multiLevelType w:val="multilevel"/>
    <w:tmpl w:val="2104FF18"/>
    <w:lvl w:ilvl="0">
      <w:start w:val="1"/>
      <w:numFmt w:val="decimal"/>
      <w:lvlText w:val="%1."/>
      <w:lvlJc w:val="left"/>
      <w:pPr>
        <w:tabs>
          <w:tab w:val="num" w:pos="360"/>
        </w:tabs>
        <w:ind w:left="360" w:hanging="360"/>
      </w:pPr>
      <w:rPr>
        <w:rFonts w:ascii="Calibri" w:hAnsi="Calibri" w:hint="default"/>
        <w:b/>
        <w:i w:val="0"/>
        <w:sz w:val="18"/>
        <w:szCs w:val="18"/>
      </w:rPr>
    </w:lvl>
    <w:lvl w:ilvl="1">
      <w:start w:val="1"/>
      <w:numFmt w:val="decimal"/>
      <w:isLgl/>
      <w:lvlText w:val="%1.%2."/>
      <w:lvlJc w:val="left"/>
      <w:pPr>
        <w:ind w:left="704" w:hanging="420"/>
      </w:pPr>
      <w:rPr>
        <w:b w:val="0"/>
      </w:r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1856" w:hanging="720"/>
      </w:pPr>
    </w:lvl>
    <w:lvl w:ilvl="5">
      <w:start w:val="1"/>
      <w:numFmt w:val="decimal"/>
      <w:isLgl/>
      <w:lvlText w:val="%1.%2.%3.%4.%5.%6."/>
      <w:lvlJc w:val="left"/>
      <w:pPr>
        <w:ind w:left="2500" w:hanging="1080"/>
      </w:pPr>
    </w:lvl>
    <w:lvl w:ilvl="6">
      <w:start w:val="1"/>
      <w:numFmt w:val="decimal"/>
      <w:isLgl/>
      <w:lvlText w:val="%1.%2.%3.%4.%5.%6.%7."/>
      <w:lvlJc w:val="left"/>
      <w:pPr>
        <w:ind w:left="2784" w:hanging="1080"/>
      </w:pPr>
    </w:lvl>
    <w:lvl w:ilvl="7">
      <w:start w:val="1"/>
      <w:numFmt w:val="decimal"/>
      <w:isLgl/>
      <w:lvlText w:val="%1.%2.%3.%4.%5.%6.%7.%8."/>
      <w:lvlJc w:val="left"/>
      <w:pPr>
        <w:ind w:left="3068" w:hanging="1080"/>
      </w:pPr>
    </w:lvl>
    <w:lvl w:ilvl="8">
      <w:start w:val="1"/>
      <w:numFmt w:val="decimal"/>
      <w:isLgl/>
      <w:lvlText w:val="%1.%2.%3.%4.%5.%6.%7.%8.%9."/>
      <w:lvlJc w:val="left"/>
      <w:pPr>
        <w:ind w:left="3712" w:hanging="1440"/>
      </w:pPr>
    </w:lvl>
  </w:abstractNum>
  <w:abstractNum w:abstractNumId="16" w15:restartNumberingAfterBreak="0">
    <w:nsid w:val="10E73434"/>
    <w:multiLevelType w:val="multilevel"/>
    <w:tmpl w:val="D910D9A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7" w15:restartNumberingAfterBreak="0">
    <w:nsid w:val="11367B42"/>
    <w:multiLevelType w:val="hybridMultilevel"/>
    <w:tmpl w:val="EDE03866"/>
    <w:lvl w:ilvl="0" w:tplc="4AD6890C">
      <w:start w:val="1"/>
      <w:numFmt w:val="lowerLetter"/>
      <w:lvlText w:val="%1)"/>
      <w:lvlJc w:val="left"/>
      <w:pPr>
        <w:tabs>
          <w:tab w:val="num" w:pos="1080"/>
        </w:tabs>
        <w:ind w:left="1080" w:hanging="360"/>
      </w:pPr>
      <w:rPr>
        <w:rFonts w:cs="Times New Roman" w:hint="default"/>
      </w:rPr>
    </w:lvl>
    <w:lvl w:ilvl="1" w:tplc="398AC5D2">
      <w:start w:val="1"/>
      <w:numFmt w:val="bullet"/>
      <w:lvlText w:val=""/>
      <w:lvlJc w:val="left"/>
      <w:pPr>
        <w:tabs>
          <w:tab w:val="num" w:pos="1800"/>
        </w:tabs>
        <w:ind w:left="1800" w:hanging="360"/>
      </w:pPr>
      <w:rPr>
        <w:rFonts w:ascii="Symbol" w:hAnsi="Symbol"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8"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166F6107"/>
    <w:multiLevelType w:val="hybridMultilevel"/>
    <w:tmpl w:val="CB121AE4"/>
    <w:lvl w:ilvl="0" w:tplc="8E1C607E">
      <w:start w:val="1"/>
      <w:numFmt w:val="decimal"/>
      <w:lvlText w:val="%1."/>
      <w:lvlJc w:val="left"/>
      <w:pPr>
        <w:tabs>
          <w:tab w:val="num" w:pos="360"/>
        </w:tabs>
        <w:ind w:left="360" w:hanging="360"/>
      </w:pPr>
      <w:rPr>
        <w:rFonts w:ascii="Calibri" w:hAnsi="Calibri" w:hint="default"/>
        <w:b/>
        <w:i w:val="0"/>
        <w:sz w:val="18"/>
        <w:szCs w:val="18"/>
      </w:rPr>
    </w:lvl>
    <w:lvl w:ilvl="1" w:tplc="E6B099D4">
      <w:start w:val="1"/>
      <w:numFmt w:val="lowerLetter"/>
      <w:lvlText w:val="%2)"/>
      <w:lvlJc w:val="left"/>
      <w:pPr>
        <w:ind w:left="1080" w:firstLine="0"/>
      </w:pPr>
      <w:rPr>
        <w:rFonts w:hint="default"/>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7F0D37"/>
    <w:multiLevelType w:val="hybridMultilevel"/>
    <w:tmpl w:val="0A129A30"/>
    <w:lvl w:ilvl="0" w:tplc="D11CCD82">
      <w:start w:val="1"/>
      <w:numFmt w:val="lowerLetter"/>
      <w:lvlText w:val="%1)"/>
      <w:lvlJc w:val="left"/>
      <w:pPr>
        <w:tabs>
          <w:tab w:val="num" w:pos="1069"/>
        </w:tabs>
        <w:ind w:left="1069" w:hanging="360"/>
      </w:pPr>
      <w:rPr>
        <w:rFonts w:ascii="Calibri" w:hAnsi="Calibri" w:cs="Times New Roman" w:hint="default"/>
        <w:b/>
        <w:i w:val="0"/>
        <w:sz w:val="18"/>
        <w:szCs w:val="18"/>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23" w15:restartNumberingAfterBreak="0">
    <w:nsid w:val="1BF11443"/>
    <w:multiLevelType w:val="hybridMultilevel"/>
    <w:tmpl w:val="63648870"/>
    <w:lvl w:ilvl="0" w:tplc="B2EED32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481D2A"/>
    <w:multiLevelType w:val="hybridMultilevel"/>
    <w:tmpl w:val="1056F62E"/>
    <w:lvl w:ilvl="0" w:tplc="E0CEEEC4">
      <w:start w:val="1"/>
      <w:numFmt w:val="lowerLetter"/>
      <w:lvlText w:val="%1)"/>
      <w:lvlJc w:val="left"/>
      <w:pPr>
        <w:ind w:left="0" w:firstLine="0"/>
      </w:pPr>
      <w:rPr>
        <w:rFonts w:ascii="Calibri" w:hAnsi="Calibri" w:hint="default"/>
        <w:b/>
        <w:i w:val="0"/>
        <w:sz w:val="18"/>
        <w:szCs w:val="18"/>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26" w15:restartNumberingAfterBreak="0">
    <w:nsid w:val="1F455EB3"/>
    <w:multiLevelType w:val="hybridMultilevel"/>
    <w:tmpl w:val="4E021FD4"/>
    <w:lvl w:ilvl="0" w:tplc="50B82D40">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1154C29"/>
    <w:multiLevelType w:val="hybridMultilevel"/>
    <w:tmpl w:val="4438A24C"/>
    <w:lvl w:ilvl="0" w:tplc="EA36A34A">
      <w:start w:val="1"/>
      <w:numFmt w:val="decimal"/>
      <w:lvlText w:val="%1."/>
      <w:lvlJc w:val="left"/>
      <w:pPr>
        <w:tabs>
          <w:tab w:val="num" w:pos="360"/>
        </w:tabs>
        <w:ind w:left="360" w:hanging="360"/>
      </w:pPr>
      <w:rPr>
        <w:rFonts w:ascii="Calibri" w:hAnsi="Calibri" w:hint="default"/>
        <w:b/>
        <w:i w:val="0"/>
        <w:sz w:val="18"/>
        <w:szCs w:val="18"/>
      </w:rPr>
    </w:lvl>
    <w:lvl w:ilvl="1" w:tplc="34E48B9E">
      <w:start w:val="1"/>
      <w:numFmt w:val="lowerLetter"/>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21934B67"/>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6E199B"/>
    <w:multiLevelType w:val="hybridMultilevel"/>
    <w:tmpl w:val="3DAEBE0C"/>
    <w:lvl w:ilvl="0" w:tplc="74AC6418">
      <w:start w:val="1"/>
      <w:numFmt w:val="decimal"/>
      <w:lvlText w:val="%1."/>
      <w:lvlJc w:val="left"/>
      <w:pPr>
        <w:tabs>
          <w:tab w:val="num" w:pos="360"/>
        </w:tabs>
        <w:ind w:left="360" w:hanging="360"/>
      </w:pPr>
      <w:rPr>
        <w:rFonts w:ascii="Calibri" w:hAnsi="Calibri"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36B787B"/>
    <w:multiLevelType w:val="hybridMultilevel"/>
    <w:tmpl w:val="B48008FA"/>
    <w:lvl w:ilvl="0" w:tplc="BF662B7C">
      <w:start w:val="1"/>
      <w:numFmt w:val="decimal"/>
      <w:lvlText w:val="%1."/>
      <w:lvlJc w:val="left"/>
      <w:pPr>
        <w:tabs>
          <w:tab w:val="num" w:pos="360"/>
        </w:tabs>
        <w:ind w:left="360" w:hanging="360"/>
      </w:pPr>
      <w:rPr>
        <w:rFonts w:ascii="Calibri" w:hAnsi="Calibri" w:hint="default"/>
        <w:b/>
        <w:i w:val="0"/>
        <w:sz w:val="18"/>
        <w:szCs w:val="18"/>
      </w:rPr>
    </w:lvl>
    <w:lvl w:ilvl="1" w:tplc="34E48B9E">
      <w:start w:val="1"/>
      <w:numFmt w:val="lowerLetter"/>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4D359A7"/>
    <w:multiLevelType w:val="hybridMultilevel"/>
    <w:tmpl w:val="8646BC2A"/>
    <w:lvl w:ilvl="0" w:tplc="433CA306">
      <w:start w:val="1"/>
      <w:numFmt w:val="decimal"/>
      <w:lvlText w:val="%1."/>
      <w:lvlJc w:val="left"/>
      <w:pPr>
        <w:tabs>
          <w:tab w:val="num" w:pos="360"/>
        </w:tabs>
        <w:ind w:left="360" w:hanging="360"/>
      </w:pPr>
      <w:rPr>
        <w:rFonts w:ascii="Calibri" w:hAnsi="Calibri" w:hint="default"/>
        <w:b/>
        <w:i w:val="0"/>
        <w:sz w:val="18"/>
        <w:szCs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26193A78"/>
    <w:multiLevelType w:val="hybridMultilevel"/>
    <w:tmpl w:val="026C235A"/>
    <w:lvl w:ilvl="0" w:tplc="97504CA6">
      <w:start w:val="1"/>
      <w:numFmt w:val="lowerLetter"/>
      <w:lvlText w:val="%1)"/>
      <w:lvlJc w:val="left"/>
      <w:pPr>
        <w:ind w:left="0" w:firstLine="0"/>
      </w:pPr>
      <w:rPr>
        <w:rFont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6BE0AE6"/>
    <w:multiLevelType w:val="hybridMultilevel"/>
    <w:tmpl w:val="57E45430"/>
    <w:lvl w:ilvl="0" w:tplc="25E63A5C">
      <w:start w:val="1"/>
      <w:numFmt w:val="bullet"/>
      <w:lvlText w:val="-"/>
      <w:lvlJc w:val="left"/>
      <w:pPr>
        <w:ind w:left="398" w:firstLine="0"/>
      </w:pPr>
      <w:rPr>
        <w:rFonts w:ascii="Calibri" w:hAnsi="Calibri"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26D15889"/>
    <w:multiLevelType w:val="hybridMultilevel"/>
    <w:tmpl w:val="3C40F4B2"/>
    <w:lvl w:ilvl="0" w:tplc="F53A718A">
      <w:start w:val="1"/>
      <w:numFmt w:val="lowerLetter"/>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28311F6F"/>
    <w:multiLevelType w:val="hybridMultilevel"/>
    <w:tmpl w:val="51C68B56"/>
    <w:lvl w:ilvl="0" w:tplc="F790F97A">
      <w:start w:val="5"/>
      <w:numFmt w:val="upperRoman"/>
      <w:lvlText w:val="%1."/>
      <w:lvlJc w:val="left"/>
      <w:pPr>
        <w:ind w:left="1080" w:hanging="720"/>
      </w:pPr>
      <w:rPr>
        <w:rFonts w:ascii="Calibri" w:hAnsi="Calibri" w:cs="Calibri"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CC12752"/>
    <w:multiLevelType w:val="multilevel"/>
    <w:tmpl w:val="51F0F88E"/>
    <w:lvl w:ilvl="0">
      <w:start w:val="1"/>
      <w:numFmt w:val="decimal"/>
      <w:lvlText w:val="%1"/>
      <w:lvlJc w:val="left"/>
      <w:pPr>
        <w:ind w:left="450" w:hanging="450"/>
      </w:pPr>
      <w:rPr>
        <w:rFonts w:hint="default"/>
        <w:b/>
      </w:rPr>
    </w:lvl>
    <w:lvl w:ilvl="1">
      <w:start w:val="12"/>
      <w:numFmt w:val="decimal"/>
      <w:lvlText w:val="%1.%2"/>
      <w:lvlJc w:val="left"/>
      <w:pPr>
        <w:ind w:left="450" w:hanging="450"/>
      </w:pPr>
      <w:rPr>
        <w:rFonts w:hint="default"/>
        <w:b/>
      </w:rPr>
    </w:lvl>
    <w:lvl w:ilvl="2">
      <w:start w:val="1"/>
      <w:numFmt w:val="decimal"/>
      <w:lvlText w:val="%1.%2.%3"/>
      <w:lvlJc w:val="left"/>
      <w:pPr>
        <w:ind w:left="450" w:hanging="45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7" w15:restartNumberingAfterBreak="0">
    <w:nsid w:val="2DAA7C05"/>
    <w:multiLevelType w:val="hybridMultilevel"/>
    <w:tmpl w:val="F1C01AC6"/>
    <w:lvl w:ilvl="0" w:tplc="7CA2E3D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EC335F1"/>
    <w:multiLevelType w:val="hybridMultilevel"/>
    <w:tmpl w:val="22C67512"/>
    <w:lvl w:ilvl="0" w:tplc="7374AA7A">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39" w15:restartNumberingAfterBreak="0">
    <w:nsid w:val="2EE13C8F"/>
    <w:multiLevelType w:val="multilevel"/>
    <w:tmpl w:val="39D630EC"/>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2245E12"/>
    <w:multiLevelType w:val="multilevel"/>
    <w:tmpl w:val="20F496F4"/>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5F77E2F"/>
    <w:multiLevelType w:val="hybridMultilevel"/>
    <w:tmpl w:val="4D8447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5F5059"/>
    <w:multiLevelType w:val="hybridMultilevel"/>
    <w:tmpl w:val="CB0661AC"/>
    <w:lvl w:ilvl="0" w:tplc="66DA38FA">
      <w:start w:val="1"/>
      <w:numFmt w:val="decimal"/>
      <w:lvlText w:val="%1."/>
      <w:lvlJc w:val="left"/>
      <w:pPr>
        <w:tabs>
          <w:tab w:val="num" w:pos="360"/>
        </w:tabs>
        <w:ind w:left="360" w:hanging="360"/>
      </w:pPr>
      <w:rPr>
        <w:rFonts w:ascii="Calibri" w:hAnsi="Calibri" w:hint="default"/>
        <w:b/>
        <w:i w:val="0"/>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394261DD"/>
    <w:multiLevelType w:val="hybridMultilevel"/>
    <w:tmpl w:val="F522CD7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C5D7C4D"/>
    <w:multiLevelType w:val="hybridMultilevel"/>
    <w:tmpl w:val="A6EE79C0"/>
    <w:lvl w:ilvl="0" w:tplc="29700912">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D7B4809"/>
    <w:multiLevelType w:val="multilevel"/>
    <w:tmpl w:val="A5D2D380"/>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3DC60496"/>
    <w:multiLevelType w:val="hybridMultilevel"/>
    <w:tmpl w:val="FBA6CCAA"/>
    <w:lvl w:ilvl="0" w:tplc="093A5856">
      <w:start w:val="1"/>
      <w:numFmt w:val="lowerLetter"/>
      <w:lvlText w:val="%1)"/>
      <w:lvlJc w:val="left"/>
      <w:pPr>
        <w:tabs>
          <w:tab w:val="num" w:pos="474"/>
        </w:tabs>
        <w:ind w:left="474" w:hanging="360"/>
      </w:pPr>
      <w:rPr>
        <w:rFonts w:ascii="Calibri" w:hAnsi="Calibri" w:cs="Times New Roman" w:hint="default"/>
        <w:b/>
        <w:i w:val="0"/>
        <w:sz w:val="18"/>
        <w:szCs w:val="18"/>
      </w:rPr>
    </w:lvl>
    <w:lvl w:ilvl="1" w:tplc="04150019">
      <w:start w:val="1"/>
      <w:numFmt w:val="lowerLetter"/>
      <w:lvlText w:val="%2."/>
      <w:lvlJc w:val="left"/>
      <w:pPr>
        <w:tabs>
          <w:tab w:val="num" w:pos="1194"/>
        </w:tabs>
        <w:ind w:left="1194" w:hanging="360"/>
      </w:pPr>
    </w:lvl>
    <w:lvl w:ilvl="2" w:tplc="0415001B">
      <w:start w:val="1"/>
      <w:numFmt w:val="lowerRoman"/>
      <w:lvlText w:val="%3."/>
      <w:lvlJc w:val="right"/>
      <w:pPr>
        <w:tabs>
          <w:tab w:val="num" w:pos="1914"/>
        </w:tabs>
        <w:ind w:left="1914" w:hanging="180"/>
      </w:pPr>
    </w:lvl>
    <w:lvl w:ilvl="3" w:tplc="0415000F">
      <w:start w:val="1"/>
      <w:numFmt w:val="decimal"/>
      <w:lvlText w:val="%4."/>
      <w:lvlJc w:val="left"/>
      <w:pPr>
        <w:tabs>
          <w:tab w:val="num" w:pos="2634"/>
        </w:tabs>
        <w:ind w:left="2634" w:hanging="360"/>
      </w:pPr>
    </w:lvl>
    <w:lvl w:ilvl="4" w:tplc="04150019">
      <w:start w:val="1"/>
      <w:numFmt w:val="lowerLetter"/>
      <w:lvlText w:val="%5."/>
      <w:lvlJc w:val="left"/>
      <w:pPr>
        <w:tabs>
          <w:tab w:val="num" w:pos="3354"/>
        </w:tabs>
        <w:ind w:left="3354" w:hanging="360"/>
      </w:pPr>
    </w:lvl>
    <w:lvl w:ilvl="5" w:tplc="0415001B">
      <w:start w:val="1"/>
      <w:numFmt w:val="lowerRoman"/>
      <w:lvlText w:val="%6."/>
      <w:lvlJc w:val="right"/>
      <w:pPr>
        <w:tabs>
          <w:tab w:val="num" w:pos="4074"/>
        </w:tabs>
        <w:ind w:left="4074" w:hanging="180"/>
      </w:pPr>
    </w:lvl>
    <w:lvl w:ilvl="6" w:tplc="0415000F">
      <w:start w:val="1"/>
      <w:numFmt w:val="decimal"/>
      <w:lvlText w:val="%7."/>
      <w:lvlJc w:val="left"/>
      <w:pPr>
        <w:tabs>
          <w:tab w:val="num" w:pos="4794"/>
        </w:tabs>
        <w:ind w:left="4794" w:hanging="360"/>
      </w:pPr>
    </w:lvl>
    <w:lvl w:ilvl="7" w:tplc="04150019">
      <w:start w:val="1"/>
      <w:numFmt w:val="lowerLetter"/>
      <w:lvlText w:val="%8."/>
      <w:lvlJc w:val="left"/>
      <w:pPr>
        <w:tabs>
          <w:tab w:val="num" w:pos="5514"/>
        </w:tabs>
        <w:ind w:left="5514" w:hanging="360"/>
      </w:pPr>
    </w:lvl>
    <w:lvl w:ilvl="8" w:tplc="0415001B">
      <w:start w:val="1"/>
      <w:numFmt w:val="lowerRoman"/>
      <w:lvlText w:val="%9."/>
      <w:lvlJc w:val="right"/>
      <w:pPr>
        <w:tabs>
          <w:tab w:val="num" w:pos="6234"/>
        </w:tabs>
        <w:ind w:left="6234" w:hanging="180"/>
      </w:pPr>
    </w:lvl>
  </w:abstractNum>
  <w:abstractNum w:abstractNumId="48" w15:restartNumberingAfterBreak="0">
    <w:nsid w:val="3F223691"/>
    <w:multiLevelType w:val="hybridMultilevel"/>
    <w:tmpl w:val="1DC2050A"/>
    <w:lvl w:ilvl="0" w:tplc="398AC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50" w15:restartNumberingAfterBreak="0">
    <w:nsid w:val="413E1C29"/>
    <w:multiLevelType w:val="hybridMultilevel"/>
    <w:tmpl w:val="84A2D9D8"/>
    <w:lvl w:ilvl="0" w:tplc="F1A28D6E">
      <w:start w:val="1"/>
      <w:numFmt w:val="decimal"/>
      <w:lvlText w:val="%1."/>
      <w:lvlJc w:val="left"/>
      <w:pPr>
        <w:tabs>
          <w:tab w:val="num" w:pos="360"/>
        </w:tabs>
        <w:ind w:left="360" w:hanging="360"/>
      </w:pPr>
      <w:rPr>
        <w:rFonts w:ascii="Calibri" w:hAnsi="Calibri" w:cs="Tahoma"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68F174D"/>
    <w:multiLevelType w:val="hybridMultilevel"/>
    <w:tmpl w:val="F8EE8A26"/>
    <w:lvl w:ilvl="0" w:tplc="5C18981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BB36C6"/>
    <w:multiLevelType w:val="hybridMultilevel"/>
    <w:tmpl w:val="AF3285B6"/>
    <w:lvl w:ilvl="0" w:tplc="0124FD1A">
      <w:start w:val="1"/>
      <w:numFmt w:val="decimal"/>
      <w:lvlText w:val="%1."/>
      <w:lvlJc w:val="left"/>
      <w:pPr>
        <w:tabs>
          <w:tab w:val="num" w:pos="360"/>
        </w:tabs>
        <w:ind w:left="360" w:hanging="360"/>
      </w:pPr>
      <w:rPr>
        <w:rFonts w:ascii="Calibri" w:hAnsi="Calibri"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4C726425"/>
    <w:multiLevelType w:val="multilevel"/>
    <w:tmpl w:val="E488DD7E"/>
    <w:lvl w:ilvl="0">
      <w:start w:val="1"/>
      <w:numFmt w:val="decimal"/>
      <w:lvlText w:val="%1."/>
      <w:lvlJc w:val="left"/>
      <w:pPr>
        <w:tabs>
          <w:tab w:val="num" w:pos="360"/>
        </w:tabs>
        <w:ind w:left="360" w:hanging="360"/>
      </w:pPr>
      <w:rPr>
        <w:rFonts w:ascii="Calibri" w:hAnsi="Calibri" w:hint="default"/>
        <w:b/>
        <w:i w:val="0"/>
        <w:sz w:val="18"/>
        <w:szCs w:val="18"/>
      </w:rPr>
    </w:lvl>
    <w:lvl w:ilvl="1">
      <w:start w:val="3"/>
      <w:numFmt w:val="decimal"/>
      <w:isLgl/>
      <w:lvlText w:val="%1.%2."/>
      <w:lvlJc w:val="left"/>
      <w:pPr>
        <w:ind w:left="405" w:hanging="405"/>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720" w:hanging="720"/>
      </w:pPr>
      <w:rPr>
        <w:b/>
      </w:rPr>
    </w:lvl>
    <w:lvl w:ilvl="5">
      <w:start w:val="1"/>
      <w:numFmt w:val="decimal"/>
      <w:isLgl/>
      <w:lvlText w:val="%1.%2.%3.%4.%5.%6."/>
      <w:lvlJc w:val="left"/>
      <w:pPr>
        <w:ind w:left="1080" w:hanging="1080"/>
      </w:pPr>
      <w:rPr>
        <w:b/>
      </w:rPr>
    </w:lvl>
    <w:lvl w:ilvl="6">
      <w:start w:val="1"/>
      <w:numFmt w:val="decimal"/>
      <w:isLgl/>
      <w:lvlText w:val="%1.%2.%3.%4.%5.%6.%7."/>
      <w:lvlJc w:val="left"/>
      <w:pPr>
        <w:ind w:left="1080" w:hanging="1080"/>
      </w:pPr>
      <w:rPr>
        <w:b/>
      </w:rPr>
    </w:lvl>
    <w:lvl w:ilvl="7">
      <w:start w:val="1"/>
      <w:numFmt w:val="decimal"/>
      <w:isLgl/>
      <w:lvlText w:val="%1.%2.%3.%4.%5.%6.%7.%8."/>
      <w:lvlJc w:val="left"/>
      <w:pPr>
        <w:ind w:left="1080" w:hanging="1080"/>
      </w:pPr>
      <w:rPr>
        <w:b/>
      </w:rPr>
    </w:lvl>
    <w:lvl w:ilvl="8">
      <w:start w:val="1"/>
      <w:numFmt w:val="decimal"/>
      <w:isLgl/>
      <w:lvlText w:val="%1.%2.%3.%4.%5.%6.%7.%8.%9."/>
      <w:lvlJc w:val="left"/>
      <w:pPr>
        <w:ind w:left="1440" w:hanging="1440"/>
      </w:pPr>
      <w:rPr>
        <w:b/>
      </w:rPr>
    </w:lvl>
  </w:abstractNum>
  <w:abstractNum w:abstractNumId="54" w15:restartNumberingAfterBreak="0">
    <w:nsid w:val="4D450FA5"/>
    <w:multiLevelType w:val="hybridMultilevel"/>
    <w:tmpl w:val="F2E6E6E8"/>
    <w:lvl w:ilvl="0" w:tplc="F0FEEF9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0022560"/>
    <w:multiLevelType w:val="hybridMultilevel"/>
    <w:tmpl w:val="45F09704"/>
    <w:lvl w:ilvl="0" w:tplc="008C77E4">
      <w:start w:val="1"/>
      <w:numFmt w:val="decimal"/>
      <w:lvlText w:val="%1."/>
      <w:lvlJc w:val="left"/>
      <w:pPr>
        <w:tabs>
          <w:tab w:val="num" w:pos="360"/>
        </w:tabs>
        <w:ind w:left="360" w:hanging="360"/>
      </w:pPr>
      <w:rPr>
        <w:rFonts w:ascii="Calibri" w:hAnsi="Calibri"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52D91C09"/>
    <w:multiLevelType w:val="hybridMultilevel"/>
    <w:tmpl w:val="BDCCB1B4"/>
    <w:lvl w:ilvl="0" w:tplc="DFA076DA">
      <w:start w:val="1"/>
      <w:numFmt w:val="lowerLetter"/>
      <w:lvlText w:val="%1)"/>
      <w:lvlJc w:val="left"/>
      <w:pPr>
        <w:tabs>
          <w:tab w:val="num" w:pos="927"/>
        </w:tabs>
        <w:ind w:left="927" w:hanging="360"/>
      </w:pPr>
      <w:rPr>
        <w:rFonts w:ascii="Calibri" w:hAnsi="Calibri" w:cs="Times New Roman" w:hint="default"/>
        <w:b/>
        <w:i w:val="0"/>
        <w:sz w:val="18"/>
        <w:szCs w:val="18"/>
      </w:r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57" w15:restartNumberingAfterBreak="0">
    <w:nsid w:val="549405D2"/>
    <w:multiLevelType w:val="multilevel"/>
    <w:tmpl w:val="37147B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4F57061"/>
    <w:multiLevelType w:val="hybridMultilevel"/>
    <w:tmpl w:val="4888F37A"/>
    <w:lvl w:ilvl="0" w:tplc="39F288D2">
      <w:start w:val="1"/>
      <w:numFmt w:val="decimal"/>
      <w:lvlText w:val="%1."/>
      <w:lvlJc w:val="left"/>
      <w:pPr>
        <w:tabs>
          <w:tab w:val="num" w:pos="360"/>
        </w:tabs>
        <w:ind w:left="360" w:hanging="360"/>
      </w:pPr>
      <w:rPr>
        <w:rFonts w:ascii="Calibri" w:hAnsi="Calibri"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4721B3"/>
    <w:multiLevelType w:val="hybridMultilevel"/>
    <w:tmpl w:val="0450B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55442F"/>
    <w:multiLevelType w:val="hybridMultilevel"/>
    <w:tmpl w:val="5ACE2078"/>
    <w:lvl w:ilvl="0" w:tplc="EBA851C6">
      <w:start w:val="2"/>
      <w:numFmt w:val="decimal"/>
      <w:lvlText w:val="%1."/>
      <w:lvlJc w:val="left"/>
      <w:pPr>
        <w:tabs>
          <w:tab w:val="num" w:pos="357"/>
        </w:tabs>
        <w:ind w:left="0" w:firstLine="0"/>
      </w:pPr>
      <w:rPr>
        <w:rFonts w:asciiTheme="minorHAnsi" w:hAnsiTheme="minorHAnsi" w:cs="Arial" w:hint="default"/>
        <w:b/>
        <w:i w:val="0"/>
        <w:strike w:val="0"/>
        <w:dstrike w:val="0"/>
        <w:color w:val="auto"/>
        <w:sz w:val="18"/>
        <w:szCs w:val="18"/>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56C3482D"/>
    <w:multiLevelType w:val="hybridMultilevel"/>
    <w:tmpl w:val="37A0799C"/>
    <w:lvl w:ilvl="0" w:tplc="F3D0244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90906CF"/>
    <w:multiLevelType w:val="hybridMultilevel"/>
    <w:tmpl w:val="9E581EC8"/>
    <w:lvl w:ilvl="0" w:tplc="3C18C072">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02A691E"/>
    <w:multiLevelType w:val="hybridMultilevel"/>
    <w:tmpl w:val="AF3285B6"/>
    <w:lvl w:ilvl="0" w:tplc="0124FD1A">
      <w:start w:val="1"/>
      <w:numFmt w:val="decimal"/>
      <w:lvlText w:val="%1."/>
      <w:lvlJc w:val="left"/>
      <w:pPr>
        <w:tabs>
          <w:tab w:val="num" w:pos="360"/>
        </w:tabs>
        <w:ind w:left="360" w:hanging="360"/>
      </w:pPr>
      <w:rPr>
        <w:rFonts w:ascii="Calibri" w:hAnsi="Calibri"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66215F86"/>
    <w:multiLevelType w:val="hybridMultilevel"/>
    <w:tmpl w:val="FA9E0252"/>
    <w:lvl w:ilvl="0" w:tplc="9042C592">
      <w:start w:val="1"/>
      <w:numFmt w:val="lowerLetter"/>
      <w:lvlText w:val="%1)"/>
      <w:lvlJc w:val="left"/>
      <w:pPr>
        <w:ind w:left="0" w:firstLine="0"/>
      </w:pPr>
      <w:rPr>
        <w:rFont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6CD198A"/>
    <w:multiLevelType w:val="hybridMultilevel"/>
    <w:tmpl w:val="59F684AC"/>
    <w:lvl w:ilvl="0" w:tplc="121E81F0">
      <w:start w:val="1"/>
      <w:numFmt w:val="bullet"/>
      <w:lvlText w:val=""/>
      <w:lvlJc w:val="left"/>
      <w:pPr>
        <w:ind w:left="398" w:firstLine="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8" w15:restartNumberingAfterBreak="0">
    <w:nsid w:val="6B695BE9"/>
    <w:multiLevelType w:val="hybridMultilevel"/>
    <w:tmpl w:val="05BE925A"/>
    <w:lvl w:ilvl="0" w:tplc="042A0954">
      <w:start w:val="1"/>
      <w:numFmt w:val="lowerLetter"/>
      <w:lvlText w:val="%1)"/>
      <w:lvlJc w:val="left"/>
      <w:pPr>
        <w:tabs>
          <w:tab w:val="num" w:pos="360"/>
        </w:tabs>
        <w:ind w:left="360" w:hanging="360"/>
      </w:pPr>
      <w:rPr>
        <w:rFonts w:ascii="Calibri" w:hAnsi="Calibri" w:cs="Times New Roman" w:hint="default"/>
        <w:b/>
        <w:i w:val="0"/>
        <w:color w:val="auto"/>
        <w:sz w:val="18"/>
        <w:szCs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9"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71BC00DF"/>
    <w:multiLevelType w:val="hybridMultilevel"/>
    <w:tmpl w:val="95FEA158"/>
    <w:lvl w:ilvl="0" w:tplc="29DAF708">
      <w:start w:val="1"/>
      <w:numFmt w:val="decimal"/>
      <w:lvlText w:val="%1."/>
      <w:lvlJc w:val="left"/>
      <w:pPr>
        <w:tabs>
          <w:tab w:val="num" w:pos="1174"/>
        </w:tabs>
        <w:ind w:left="907" w:hanging="453"/>
      </w:pPr>
      <w:rPr>
        <w:rFonts w:asciiTheme="minorHAnsi" w:eastAsia="Times New Roman" w:hAnsiTheme="minorHAnsi" w:cs="Arial" w:hint="default"/>
        <w:b/>
        <w:i w:val="0"/>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72" w15:restartNumberingAfterBreak="0">
    <w:nsid w:val="722C44C9"/>
    <w:multiLevelType w:val="multilevel"/>
    <w:tmpl w:val="46DCF120"/>
    <w:styleLink w:val="WW8Num13"/>
    <w:lvl w:ilvl="0">
      <w:start w:val="1"/>
      <w:numFmt w:val="decimal"/>
      <w:lvlText w:val="%1."/>
      <w:lvlJc w:val="left"/>
      <w:pPr>
        <w:ind w:left="360" w:hanging="360"/>
      </w:pPr>
      <w:rPr>
        <w:rFonts w:ascii="Calibri" w:hAnsi="Calibri" w:cs="Symbol"/>
        <w:sz w:val="18"/>
        <w:szCs w:val="18"/>
      </w:rPr>
    </w:lvl>
    <w:lvl w:ilvl="1">
      <w:start w:val="1"/>
      <w:numFmt w:val="decimal"/>
      <w:lvlText w:val="%1.%2."/>
      <w:lvlJc w:val="left"/>
      <w:pPr>
        <w:ind w:left="720" w:hanging="720"/>
      </w:pPr>
      <w:rPr>
        <w:rFonts w:ascii="Calibri" w:hAnsi="Calibri" w:cs="Courier New"/>
        <w:sz w:val="18"/>
        <w:szCs w:val="18"/>
      </w:rPr>
    </w:lvl>
    <w:lvl w:ilvl="2">
      <w:start w:val="1"/>
      <w:numFmt w:val="decimal"/>
      <w:lvlText w:val="%1.%2.%3."/>
      <w:lvlJc w:val="left"/>
      <w:pPr>
        <w:ind w:left="720" w:hanging="720"/>
      </w:pPr>
      <w:rPr>
        <w:rFonts w:ascii="Calibri" w:hAnsi="Calibri" w:cs="Symbol"/>
        <w:sz w:val="18"/>
        <w:szCs w:val="18"/>
      </w:rPr>
    </w:lvl>
    <w:lvl w:ilvl="3">
      <w:start w:val="1"/>
      <w:numFmt w:val="decimal"/>
      <w:lvlText w:val="%1.%2.%3.%4."/>
      <w:lvlJc w:val="left"/>
      <w:pPr>
        <w:ind w:left="1080" w:hanging="1080"/>
      </w:pPr>
      <w:rPr>
        <w:rFonts w:ascii="Calibri" w:hAnsi="Calibri" w:cs="Symbol"/>
        <w:sz w:val="18"/>
        <w:szCs w:val="18"/>
      </w:rPr>
    </w:lvl>
    <w:lvl w:ilvl="4">
      <w:start w:val="1"/>
      <w:numFmt w:val="decimal"/>
      <w:lvlText w:val="%1.%2.%3.%4.%5."/>
      <w:lvlJc w:val="left"/>
      <w:pPr>
        <w:ind w:left="1080" w:hanging="1080"/>
      </w:pPr>
      <w:rPr>
        <w:rFonts w:ascii="Calibri" w:hAnsi="Calibri" w:cs="Symbol"/>
        <w:sz w:val="18"/>
        <w:szCs w:val="18"/>
      </w:rPr>
    </w:lvl>
    <w:lvl w:ilvl="5">
      <w:start w:val="1"/>
      <w:numFmt w:val="decimal"/>
      <w:lvlText w:val="%1.%2.%3.%4.%5.%6."/>
      <w:lvlJc w:val="left"/>
      <w:pPr>
        <w:ind w:left="1440" w:hanging="1440"/>
      </w:pPr>
      <w:rPr>
        <w:rFonts w:ascii="Calibri" w:hAnsi="Calibri" w:cs="Symbol"/>
        <w:sz w:val="18"/>
        <w:szCs w:val="18"/>
      </w:rPr>
    </w:lvl>
    <w:lvl w:ilvl="6">
      <w:start w:val="1"/>
      <w:numFmt w:val="decimal"/>
      <w:lvlText w:val="%1.%2.%3.%4.%5.%6.%7."/>
      <w:lvlJc w:val="left"/>
      <w:pPr>
        <w:ind w:left="1440" w:hanging="1440"/>
      </w:pPr>
      <w:rPr>
        <w:rFonts w:ascii="Calibri" w:hAnsi="Calibri" w:cs="Symbol"/>
        <w:sz w:val="18"/>
        <w:szCs w:val="18"/>
      </w:rPr>
    </w:lvl>
    <w:lvl w:ilvl="7">
      <w:start w:val="1"/>
      <w:numFmt w:val="decimal"/>
      <w:lvlText w:val="%1.%2.%3.%4.%5.%6.%7.%8."/>
      <w:lvlJc w:val="left"/>
      <w:pPr>
        <w:ind w:left="1800" w:hanging="1800"/>
      </w:pPr>
      <w:rPr>
        <w:rFonts w:ascii="Calibri" w:hAnsi="Calibri" w:cs="Symbol"/>
        <w:sz w:val="18"/>
        <w:szCs w:val="18"/>
      </w:rPr>
    </w:lvl>
    <w:lvl w:ilvl="8">
      <w:start w:val="1"/>
      <w:numFmt w:val="decimal"/>
      <w:lvlText w:val="%1.%2.%3.%4.%5.%6.%7.%8.%9."/>
      <w:lvlJc w:val="left"/>
      <w:pPr>
        <w:ind w:left="1800" w:hanging="1800"/>
      </w:pPr>
      <w:rPr>
        <w:rFonts w:ascii="Calibri" w:hAnsi="Calibri" w:cs="Symbol"/>
        <w:sz w:val="18"/>
        <w:szCs w:val="18"/>
      </w:rPr>
    </w:lvl>
  </w:abstractNum>
  <w:abstractNum w:abstractNumId="73" w15:restartNumberingAfterBreak="0">
    <w:nsid w:val="74570E91"/>
    <w:multiLevelType w:val="hybridMultilevel"/>
    <w:tmpl w:val="138C5AF0"/>
    <w:lvl w:ilvl="0" w:tplc="34E48B9E">
      <w:start w:val="1"/>
      <w:numFmt w:val="lowerLetter"/>
      <w:lvlText w:val="%1)"/>
      <w:lvlJc w:val="left"/>
      <w:pPr>
        <w:tabs>
          <w:tab w:val="num" w:pos="720"/>
        </w:tabs>
        <w:ind w:left="720" w:hanging="360"/>
      </w:pPr>
      <w:rPr>
        <w:rFonts w:hint="default"/>
        <w:b/>
      </w:rPr>
    </w:lvl>
    <w:lvl w:ilvl="1" w:tplc="6A1ACA6E">
      <w:start w:val="1"/>
      <w:numFmt w:val="decimal"/>
      <w:lvlText w:val="%2."/>
      <w:lvlJc w:val="left"/>
      <w:pPr>
        <w:tabs>
          <w:tab w:val="num" w:pos="1800"/>
        </w:tabs>
        <w:ind w:left="1800" w:hanging="360"/>
      </w:pPr>
      <w:rPr>
        <w:rFonts w:ascii="Calibri" w:hAnsi="Calibri" w:hint="default"/>
        <w:b/>
        <w:i w:val="0"/>
        <w:sz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4" w15:restartNumberingAfterBreak="0">
    <w:nsid w:val="767B2181"/>
    <w:multiLevelType w:val="hybridMultilevel"/>
    <w:tmpl w:val="2CE6BA1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79B909F8"/>
    <w:multiLevelType w:val="hybridMultilevel"/>
    <w:tmpl w:val="25E64550"/>
    <w:lvl w:ilvl="0" w:tplc="87FAF8C4">
      <w:start w:val="1"/>
      <w:numFmt w:val="lowerLetter"/>
      <w:lvlText w:val="%1)"/>
      <w:lvlJc w:val="left"/>
      <w:pPr>
        <w:ind w:left="1004" w:hanging="360"/>
      </w:pPr>
      <w:rPr>
        <w:rFonts w:ascii="Calibri" w:hAnsi="Calibri" w:cs="Times New Roman" w:hint="default"/>
        <w:b/>
        <w:i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7AAF673B"/>
    <w:multiLevelType w:val="hybridMultilevel"/>
    <w:tmpl w:val="911A04E6"/>
    <w:lvl w:ilvl="0" w:tplc="68865270">
      <w:start w:val="1"/>
      <w:numFmt w:val="decimal"/>
      <w:lvlText w:val="%1."/>
      <w:lvlJc w:val="left"/>
      <w:pPr>
        <w:tabs>
          <w:tab w:val="num" w:pos="360"/>
        </w:tabs>
        <w:ind w:left="360" w:hanging="360"/>
      </w:pPr>
      <w:rPr>
        <w:rFonts w:ascii="Calibri" w:hAnsi="Calibri"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7BB944F5"/>
    <w:multiLevelType w:val="hybridMultilevel"/>
    <w:tmpl w:val="10784198"/>
    <w:lvl w:ilvl="0" w:tplc="3382828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CDC6878"/>
    <w:multiLevelType w:val="hybridMultilevel"/>
    <w:tmpl w:val="92D8F876"/>
    <w:lvl w:ilvl="0" w:tplc="F0D6FAB4">
      <w:start w:val="1"/>
      <w:numFmt w:val="lowerLetter"/>
      <w:lvlText w:val="%1)"/>
      <w:lvlJc w:val="left"/>
      <w:pPr>
        <w:ind w:left="0" w:firstLine="0"/>
      </w:pPr>
      <w:rPr>
        <w:b/>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79" w15:restartNumberingAfterBreak="0">
    <w:nsid w:val="7D3A5AD9"/>
    <w:multiLevelType w:val="hybridMultilevel"/>
    <w:tmpl w:val="68E6DB0C"/>
    <w:lvl w:ilvl="0" w:tplc="07FEFFB8">
      <w:start w:val="1"/>
      <w:numFmt w:val="decimal"/>
      <w:lvlText w:val="%1."/>
      <w:lvlJc w:val="left"/>
      <w:pPr>
        <w:tabs>
          <w:tab w:val="num" w:pos="360"/>
        </w:tabs>
        <w:ind w:left="360" w:hanging="360"/>
      </w:pPr>
      <w:rPr>
        <w:rFonts w:ascii="Calibri" w:hAnsi="Calibri"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0"/>
  </w:num>
  <w:num w:numId="2">
    <w:abstractNumId w:val="49"/>
  </w:num>
  <w:num w:numId="3">
    <w:abstractNumId w:val="60"/>
  </w:num>
  <w:num w:numId="4">
    <w:abstractNumId w:val="24"/>
  </w:num>
  <w:num w:numId="5">
    <w:abstractNumId w:val="70"/>
  </w:num>
  <w:num w:numId="6">
    <w:abstractNumId w:val="5"/>
  </w:num>
  <w:num w:numId="7">
    <w:abstractNumId w:val="39"/>
  </w:num>
  <w:num w:numId="8">
    <w:abstractNumId w:val="46"/>
  </w:num>
  <w:num w:numId="9">
    <w:abstractNumId w:val="40"/>
  </w:num>
  <w:num w:numId="10">
    <w:abstractNumId w:val="28"/>
  </w:num>
  <w:num w:numId="11">
    <w:abstractNumId w:val="18"/>
  </w:num>
  <w:num w:numId="12">
    <w:abstractNumId w:val="21"/>
  </w:num>
  <w:num w:numId="13">
    <w:abstractNumId w:val="4"/>
  </w:num>
  <w:num w:numId="14">
    <w:abstractNumId w:val="41"/>
  </w:num>
  <w:num w:numId="15">
    <w:abstractNumId w:val="61"/>
  </w:num>
  <w:num w:numId="16">
    <w:abstractNumId w:val="69"/>
  </w:num>
  <w:num w:numId="17">
    <w:abstractNumId w:val="6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36"/>
  </w:num>
  <w:num w:numId="21">
    <w:abstractNumId w:val="57"/>
  </w:num>
  <w:num w:numId="22">
    <w:abstractNumId w:val="1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51"/>
  </w:num>
  <w:num w:numId="27">
    <w:abstractNumId w:val="23"/>
  </w:num>
  <w:num w:numId="28">
    <w:abstractNumId w:val="74"/>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num>
  <w:num w:numId="3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17"/>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num>
  <w:num w:numId="69">
    <w:abstractNumId w:val="38"/>
  </w:num>
  <w:num w:numId="70">
    <w:abstractNumId w:val="33"/>
  </w:num>
  <w:num w:numId="71">
    <w:abstractNumId w:val="32"/>
  </w:num>
  <w:num w:numId="72">
    <w:abstractNumId w:val="67"/>
  </w:num>
  <w:num w:numId="73">
    <w:abstractNumId w:val="50"/>
  </w:num>
  <w:num w:numId="74">
    <w:abstractNumId w:val="42"/>
  </w:num>
  <w:num w:numId="75">
    <w:abstractNumId w:val="14"/>
  </w:num>
  <w:num w:numId="76">
    <w:abstractNumId w:val="33"/>
  </w:num>
  <w:num w:numId="77">
    <w:abstractNumId w:val="32"/>
  </w:num>
  <w:num w:numId="78">
    <w:abstractNumId w:val="67"/>
  </w:num>
  <w:num w:numId="7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2"/>
  </w:num>
  <w:num w:numId="82">
    <w:abstractNumId w:val="7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doNotHyphenateCaps/>
  <w:clickAndTypeStyle w:val="Standardowy"/>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84"/>
    <w:rsid w:val="000017DA"/>
    <w:rsid w:val="00002D92"/>
    <w:rsid w:val="00003E2A"/>
    <w:rsid w:val="00005112"/>
    <w:rsid w:val="000055C1"/>
    <w:rsid w:val="00011F68"/>
    <w:rsid w:val="000132B5"/>
    <w:rsid w:val="00014E6E"/>
    <w:rsid w:val="000152AD"/>
    <w:rsid w:val="00015914"/>
    <w:rsid w:val="00020003"/>
    <w:rsid w:val="00021AE5"/>
    <w:rsid w:val="00024FAE"/>
    <w:rsid w:val="00027CEA"/>
    <w:rsid w:val="000307F3"/>
    <w:rsid w:val="0003086F"/>
    <w:rsid w:val="0003100E"/>
    <w:rsid w:val="00032401"/>
    <w:rsid w:val="00033831"/>
    <w:rsid w:val="000344FC"/>
    <w:rsid w:val="00034FDF"/>
    <w:rsid w:val="00035697"/>
    <w:rsid w:val="000373DE"/>
    <w:rsid w:val="00040A3C"/>
    <w:rsid w:val="000413AA"/>
    <w:rsid w:val="00042C25"/>
    <w:rsid w:val="00045385"/>
    <w:rsid w:val="00046F71"/>
    <w:rsid w:val="00050876"/>
    <w:rsid w:val="00050CA1"/>
    <w:rsid w:val="000519FC"/>
    <w:rsid w:val="00052333"/>
    <w:rsid w:val="00053AF8"/>
    <w:rsid w:val="00054D0A"/>
    <w:rsid w:val="000557C4"/>
    <w:rsid w:val="00055B5E"/>
    <w:rsid w:val="0005671D"/>
    <w:rsid w:val="00057B50"/>
    <w:rsid w:val="00060A67"/>
    <w:rsid w:val="00061C87"/>
    <w:rsid w:val="00065D88"/>
    <w:rsid w:val="0006671B"/>
    <w:rsid w:val="00067F0D"/>
    <w:rsid w:val="00070773"/>
    <w:rsid w:val="00073372"/>
    <w:rsid w:val="000753CE"/>
    <w:rsid w:val="000754BD"/>
    <w:rsid w:val="00075F57"/>
    <w:rsid w:val="00076DC3"/>
    <w:rsid w:val="000777AD"/>
    <w:rsid w:val="00080CDF"/>
    <w:rsid w:val="00081112"/>
    <w:rsid w:val="00082892"/>
    <w:rsid w:val="0008533C"/>
    <w:rsid w:val="000868F7"/>
    <w:rsid w:val="0008752E"/>
    <w:rsid w:val="00090EBF"/>
    <w:rsid w:val="00091198"/>
    <w:rsid w:val="000917ED"/>
    <w:rsid w:val="00095608"/>
    <w:rsid w:val="00096DE5"/>
    <w:rsid w:val="00097F26"/>
    <w:rsid w:val="000A0042"/>
    <w:rsid w:val="000A014C"/>
    <w:rsid w:val="000A18F0"/>
    <w:rsid w:val="000A2CE6"/>
    <w:rsid w:val="000A3594"/>
    <w:rsid w:val="000A4A45"/>
    <w:rsid w:val="000A5247"/>
    <w:rsid w:val="000A56F9"/>
    <w:rsid w:val="000A6EDA"/>
    <w:rsid w:val="000A7ABF"/>
    <w:rsid w:val="000B1201"/>
    <w:rsid w:val="000B1BC8"/>
    <w:rsid w:val="000B364A"/>
    <w:rsid w:val="000B4164"/>
    <w:rsid w:val="000B5800"/>
    <w:rsid w:val="000B7CFF"/>
    <w:rsid w:val="000C1A90"/>
    <w:rsid w:val="000C2EB7"/>
    <w:rsid w:val="000C30E2"/>
    <w:rsid w:val="000C674D"/>
    <w:rsid w:val="000C6B11"/>
    <w:rsid w:val="000D0CE0"/>
    <w:rsid w:val="000D3375"/>
    <w:rsid w:val="000D5764"/>
    <w:rsid w:val="000D6F40"/>
    <w:rsid w:val="000E0583"/>
    <w:rsid w:val="000E0A11"/>
    <w:rsid w:val="000E1852"/>
    <w:rsid w:val="000E1CFE"/>
    <w:rsid w:val="000E4DBD"/>
    <w:rsid w:val="000E6327"/>
    <w:rsid w:val="000E6F6D"/>
    <w:rsid w:val="000E7485"/>
    <w:rsid w:val="000F14E8"/>
    <w:rsid w:val="000F1C00"/>
    <w:rsid w:val="000F215B"/>
    <w:rsid w:val="000F37D8"/>
    <w:rsid w:val="000F43D2"/>
    <w:rsid w:val="000F4892"/>
    <w:rsid w:val="000F6815"/>
    <w:rsid w:val="00100814"/>
    <w:rsid w:val="0010103D"/>
    <w:rsid w:val="00101E77"/>
    <w:rsid w:val="001031A4"/>
    <w:rsid w:val="0010377B"/>
    <w:rsid w:val="00104E03"/>
    <w:rsid w:val="00105335"/>
    <w:rsid w:val="001106B0"/>
    <w:rsid w:val="00112EB0"/>
    <w:rsid w:val="001133D3"/>
    <w:rsid w:val="0011368A"/>
    <w:rsid w:val="001142E4"/>
    <w:rsid w:val="00114598"/>
    <w:rsid w:val="00114D57"/>
    <w:rsid w:val="00120C7A"/>
    <w:rsid w:val="00122C35"/>
    <w:rsid w:val="00122DD9"/>
    <w:rsid w:val="001249DC"/>
    <w:rsid w:val="00124BA7"/>
    <w:rsid w:val="00127707"/>
    <w:rsid w:val="00127B47"/>
    <w:rsid w:val="00127D7F"/>
    <w:rsid w:val="00127E29"/>
    <w:rsid w:val="001308A8"/>
    <w:rsid w:val="00131AD0"/>
    <w:rsid w:val="00133CB1"/>
    <w:rsid w:val="0013419A"/>
    <w:rsid w:val="0013443C"/>
    <w:rsid w:val="00134EDA"/>
    <w:rsid w:val="0013508C"/>
    <w:rsid w:val="00135F03"/>
    <w:rsid w:val="00136CBD"/>
    <w:rsid w:val="001375DD"/>
    <w:rsid w:val="00140E00"/>
    <w:rsid w:val="00141C4D"/>
    <w:rsid w:val="00143742"/>
    <w:rsid w:val="0014561C"/>
    <w:rsid w:val="00145723"/>
    <w:rsid w:val="00151365"/>
    <w:rsid w:val="001521CE"/>
    <w:rsid w:val="00153E15"/>
    <w:rsid w:val="00153EEC"/>
    <w:rsid w:val="00154514"/>
    <w:rsid w:val="00154AF6"/>
    <w:rsid w:val="00155C0B"/>
    <w:rsid w:val="001573A4"/>
    <w:rsid w:val="00157BA9"/>
    <w:rsid w:val="00160BCA"/>
    <w:rsid w:val="001624D7"/>
    <w:rsid w:val="0016350E"/>
    <w:rsid w:val="001647D4"/>
    <w:rsid w:val="00165E9C"/>
    <w:rsid w:val="00170C71"/>
    <w:rsid w:val="00172288"/>
    <w:rsid w:val="00173966"/>
    <w:rsid w:val="0017502A"/>
    <w:rsid w:val="001751DB"/>
    <w:rsid w:val="0017600E"/>
    <w:rsid w:val="00176D5A"/>
    <w:rsid w:val="00177012"/>
    <w:rsid w:val="0017782D"/>
    <w:rsid w:val="0018216D"/>
    <w:rsid w:val="001831EC"/>
    <w:rsid w:val="001847FE"/>
    <w:rsid w:val="00185B4B"/>
    <w:rsid w:val="00185DE8"/>
    <w:rsid w:val="00185F23"/>
    <w:rsid w:val="00186332"/>
    <w:rsid w:val="00190C2B"/>
    <w:rsid w:val="00190E50"/>
    <w:rsid w:val="001910F9"/>
    <w:rsid w:val="00193544"/>
    <w:rsid w:val="00193E32"/>
    <w:rsid w:val="001951C9"/>
    <w:rsid w:val="001957D6"/>
    <w:rsid w:val="00196EFC"/>
    <w:rsid w:val="00196FDE"/>
    <w:rsid w:val="001974AF"/>
    <w:rsid w:val="001A1AC2"/>
    <w:rsid w:val="001A314C"/>
    <w:rsid w:val="001A3F15"/>
    <w:rsid w:val="001A5997"/>
    <w:rsid w:val="001A5E12"/>
    <w:rsid w:val="001A6CA9"/>
    <w:rsid w:val="001A6DDB"/>
    <w:rsid w:val="001A6E55"/>
    <w:rsid w:val="001B30F6"/>
    <w:rsid w:val="001B4300"/>
    <w:rsid w:val="001B4340"/>
    <w:rsid w:val="001B4982"/>
    <w:rsid w:val="001B5270"/>
    <w:rsid w:val="001B5C06"/>
    <w:rsid w:val="001B627D"/>
    <w:rsid w:val="001B7E9F"/>
    <w:rsid w:val="001C2BC3"/>
    <w:rsid w:val="001C3461"/>
    <w:rsid w:val="001C37D8"/>
    <w:rsid w:val="001C4454"/>
    <w:rsid w:val="001C4D27"/>
    <w:rsid w:val="001C594F"/>
    <w:rsid w:val="001C682A"/>
    <w:rsid w:val="001C7382"/>
    <w:rsid w:val="001C7780"/>
    <w:rsid w:val="001D101C"/>
    <w:rsid w:val="001D15D1"/>
    <w:rsid w:val="001D3810"/>
    <w:rsid w:val="001D3873"/>
    <w:rsid w:val="001D3EF2"/>
    <w:rsid w:val="001D52CE"/>
    <w:rsid w:val="001D65C4"/>
    <w:rsid w:val="001D7343"/>
    <w:rsid w:val="001E0D8B"/>
    <w:rsid w:val="001E349D"/>
    <w:rsid w:val="001E3F4B"/>
    <w:rsid w:val="001E4892"/>
    <w:rsid w:val="001E5D3B"/>
    <w:rsid w:val="001E5FEE"/>
    <w:rsid w:val="001E6E59"/>
    <w:rsid w:val="001E72E2"/>
    <w:rsid w:val="001E792D"/>
    <w:rsid w:val="001F1248"/>
    <w:rsid w:val="001F1AF3"/>
    <w:rsid w:val="001F1D28"/>
    <w:rsid w:val="001F51CB"/>
    <w:rsid w:val="001F55DE"/>
    <w:rsid w:val="001F5E26"/>
    <w:rsid w:val="001F6DEF"/>
    <w:rsid w:val="001F6FDC"/>
    <w:rsid w:val="00201738"/>
    <w:rsid w:val="00201D24"/>
    <w:rsid w:val="00201F07"/>
    <w:rsid w:val="0020253B"/>
    <w:rsid w:val="002030F1"/>
    <w:rsid w:val="00203214"/>
    <w:rsid w:val="0020398F"/>
    <w:rsid w:val="00205340"/>
    <w:rsid w:val="002054ED"/>
    <w:rsid w:val="0020558F"/>
    <w:rsid w:val="00205780"/>
    <w:rsid w:val="002057C0"/>
    <w:rsid w:val="00205F34"/>
    <w:rsid w:val="00207C5E"/>
    <w:rsid w:val="0021193C"/>
    <w:rsid w:val="00211AE7"/>
    <w:rsid w:val="0021289E"/>
    <w:rsid w:val="00213C40"/>
    <w:rsid w:val="00214C70"/>
    <w:rsid w:val="00215108"/>
    <w:rsid w:val="00215E86"/>
    <w:rsid w:val="00221090"/>
    <w:rsid w:val="00221194"/>
    <w:rsid w:val="00221A28"/>
    <w:rsid w:val="002221BE"/>
    <w:rsid w:val="00223123"/>
    <w:rsid w:val="002231F9"/>
    <w:rsid w:val="0022372B"/>
    <w:rsid w:val="00223F05"/>
    <w:rsid w:val="0022554B"/>
    <w:rsid w:val="002266C4"/>
    <w:rsid w:val="00227969"/>
    <w:rsid w:val="002316A0"/>
    <w:rsid w:val="002326B9"/>
    <w:rsid w:val="00232F02"/>
    <w:rsid w:val="00234731"/>
    <w:rsid w:val="00234A0F"/>
    <w:rsid w:val="00234FB6"/>
    <w:rsid w:val="0023557B"/>
    <w:rsid w:val="00236BAC"/>
    <w:rsid w:val="00237853"/>
    <w:rsid w:val="00240267"/>
    <w:rsid w:val="002406B8"/>
    <w:rsid w:val="00241C8D"/>
    <w:rsid w:val="00243946"/>
    <w:rsid w:val="00243C61"/>
    <w:rsid w:val="00243D03"/>
    <w:rsid w:val="00247826"/>
    <w:rsid w:val="00252036"/>
    <w:rsid w:val="0025438E"/>
    <w:rsid w:val="00254BB2"/>
    <w:rsid w:val="002572BA"/>
    <w:rsid w:val="00257F16"/>
    <w:rsid w:val="002615FB"/>
    <w:rsid w:val="00261668"/>
    <w:rsid w:val="00261D21"/>
    <w:rsid w:val="00264F41"/>
    <w:rsid w:val="00266972"/>
    <w:rsid w:val="00270D55"/>
    <w:rsid w:val="002718EF"/>
    <w:rsid w:val="002721FD"/>
    <w:rsid w:val="00272F78"/>
    <w:rsid w:val="002730F5"/>
    <w:rsid w:val="0027357A"/>
    <w:rsid w:val="002746A0"/>
    <w:rsid w:val="00275E2E"/>
    <w:rsid w:val="00276AA6"/>
    <w:rsid w:val="00276D2E"/>
    <w:rsid w:val="00277142"/>
    <w:rsid w:val="0028117C"/>
    <w:rsid w:val="00282974"/>
    <w:rsid w:val="002836BC"/>
    <w:rsid w:val="002859F1"/>
    <w:rsid w:val="00286312"/>
    <w:rsid w:val="002874F0"/>
    <w:rsid w:val="00287BCD"/>
    <w:rsid w:val="00290A58"/>
    <w:rsid w:val="00291C3F"/>
    <w:rsid w:val="0029261C"/>
    <w:rsid w:val="002927B1"/>
    <w:rsid w:val="00294CDB"/>
    <w:rsid w:val="0029657A"/>
    <w:rsid w:val="0029667D"/>
    <w:rsid w:val="0029723B"/>
    <w:rsid w:val="00297AE8"/>
    <w:rsid w:val="002A4C68"/>
    <w:rsid w:val="002A54AB"/>
    <w:rsid w:val="002A5CDD"/>
    <w:rsid w:val="002A7299"/>
    <w:rsid w:val="002B088A"/>
    <w:rsid w:val="002B148B"/>
    <w:rsid w:val="002B1E52"/>
    <w:rsid w:val="002B2F20"/>
    <w:rsid w:val="002B3252"/>
    <w:rsid w:val="002B448B"/>
    <w:rsid w:val="002B4FEF"/>
    <w:rsid w:val="002B56FE"/>
    <w:rsid w:val="002B57C8"/>
    <w:rsid w:val="002B5DFF"/>
    <w:rsid w:val="002B70E5"/>
    <w:rsid w:val="002B7A89"/>
    <w:rsid w:val="002C049E"/>
    <w:rsid w:val="002C0D9F"/>
    <w:rsid w:val="002C150A"/>
    <w:rsid w:val="002C1D4E"/>
    <w:rsid w:val="002C3054"/>
    <w:rsid w:val="002C32DA"/>
    <w:rsid w:val="002C44F5"/>
    <w:rsid w:val="002C5719"/>
    <w:rsid w:val="002C6C44"/>
    <w:rsid w:val="002C6DCF"/>
    <w:rsid w:val="002C7A4D"/>
    <w:rsid w:val="002D1644"/>
    <w:rsid w:val="002D25DD"/>
    <w:rsid w:val="002D4AB3"/>
    <w:rsid w:val="002D5D52"/>
    <w:rsid w:val="002D6BEC"/>
    <w:rsid w:val="002D6C0F"/>
    <w:rsid w:val="002D705A"/>
    <w:rsid w:val="002E1CFA"/>
    <w:rsid w:val="002E27C5"/>
    <w:rsid w:val="002E2883"/>
    <w:rsid w:val="002E3BEF"/>
    <w:rsid w:val="002E6DED"/>
    <w:rsid w:val="002F0D2A"/>
    <w:rsid w:val="002F2769"/>
    <w:rsid w:val="002F28C4"/>
    <w:rsid w:val="002F3478"/>
    <w:rsid w:val="002F530E"/>
    <w:rsid w:val="002F54F5"/>
    <w:rsid w:val="003008DA"/>
    <w:rsid w:val="00302119"/>
    <w:rsid w:val="003024CD"/>
    <w:rsid w:val="0030253E"/>
    <w:rsid w:val="00302988"/>
    <w:rsid w:val="003040A0"/>
    <w:rsid w:val="0030431D"/>
    <w:rsid w:val="00304336"/>
    <w:rsid w:val="003043AF"/>
    <w:rsid w:val="00304C84"/>
    <w:rsid w:val="00305226"/>
    <w:rsid w:val="00305D9C"/>
    <w:rsid w:val="00306AA1"/>
    <w:rsid w:val="00307182"/>
    <w:rsid w:val="0030721C"/>
    <w:rsid w:val="00307781"/>
    <w:rsid w:val="00310292"/>
    <w:rsid w:val="003125FE"/>
    <w:rsid w:val="00312811"/>
    <w:rsid w:val="003129C8"/>
    <w:rsid w:val="003130C6"/>
    <w:rsid w:val="003137B9"/>
    <w:rsid w:val="00321752"/>
    <w:rsid w:val="00322F1A"/>
    <w:rsid w:val="003232C7"/>
    <w:rsid w:val="003234C2"/>
    <w:rsid w:val="003238CE"/>
    <w:rsid w:val="00325D34"/>
    <w:rsid w:val="00326E62"/>
    <w:rsid w:val="00327E4A"/>
    <w:rsid w:val="00327F9D"/>
    <w:rsid w:val="00330BAE"/>
    <w:rsid w:val="0033392A"/>
    <w:rsid w:val="00333C6D"/>
    <w:rsid w:val="0033458E"/>
    <w:rsid w:val="0033482A"/>
    <w:rsid w:val="00335068"/>
    <w:rsid w:val="00335A49"/>
    <w:rsid w:val="00335F39"/>
    <w:rsid w:val="00336DAC"/>
    <w:rsid w:val="003372C1"/>
    <w:rsid w:val="00337590"/>
    <w:rsid w:val="003407C1"/>
    <w:rsid w:val="003429C3"/>
    <w:rsid w:val="00343DF4"/>
    <w:rsid w:val="00344300"/>
    <w:rsid w:val="00345114"/>
    <w:rsid w:val="00345A3C"/>
    <w:rsid w:val="0034602A"/>
    <w:rsid w:val="00346D70"/>
    <w:rsid w:val="00347272"/>
    <w:rsid w:val="003508DA"/>
    <w:rsid w:val="003514CA"/>
    <w:rsid w:val="003529F1"/>
    <w:rsid w:val="003542EF"/>
    <w:rsid w:val="0035580C"/>
    <w:rsid w:val="003567C2"/>
    <w:rsid w:val="0036001F"/>
    <w:rsid w:val="00360512"/>
    <w:rsid w:val="00360A66"/>
    <w:rsid w:val="00361C9C"/>
    <w:rsid w:val="003624F3"/>
    <w:rsid w:val="003636D1"/>
    <w:rsid w:val="00364E7C"/>
    <w:rsid w:val="00364F98"/>
    <w:rsid w:val="0036609E"/>
    <w:rsid w:val="003661EA"/>
    <w:rsid w:val="00370661"/>
    <w:rsid w:val="00372D57"/>
    <w:rsid w:val="00373203"/>
    <w:rsid w:val="0037353D"/>
    <w:rsid w:val="0037383B"/>
    <w:rsid w:val="00374047"/>
    <w:rsid w:val="00375B76"/>
    <w:rsid w:val="00375D61"/>
    <w:rsid w:val="00375E9E"/>
    <w:rsid w:val="0037619B"/>
    <w:rsid w:val="00380697"/>
    <w:rsid w:val="00381C2A"/>
    <w:rsid w:val="00381D46"/>
    <w:rsid w:val="0038293A"/>
    <w:rsid w:val="00382C87"/>
    <w:rsid w:val="0038387F"/>
    <w:rsid w:val="00386146"/>
    <w:rsid w:val="003907E5"/>
    <w:rsid w:val="003918A2"/>
    <w:rsid w:val="00391FF2"/>
    <w:rsid w:val="00392B7C"/>
    <w:rsid w:val="00394773"/>
    <w:rsid w:val="00395670"/>
    <w:rsid w:val="003959A9"/>
    <w:rsid w:val="00396CF8"/>
    <w:rsid w:val="00397C3B"/>
    <w:rsid w:val="00397F0D"/>
    <w:rsid w:val="003A1470"/>
    <w:rsid w:val="003A1DF7"/>
    <w:rsid w:val="003A30D4"/>
    <w:rsid w:val="003A4284"/>
    <w:rsid w:val="003A47EC"/>
    <w:rsid w:val="003A4B46"/>
    <w:rsid w:val="003A75D2"/>
    <w:rsid w:val="003B1019"/>
    <w:rsid w:val="003B16FD"/>
    <w:rsid w:val="003B19B7"/>
    <w:rsid w:val="003B4553"/>
    <w:rsid w:val="003B522C"/>
    <w:rsid w:val="003B5E67"/>
    <w:rsid w:val="003B7940"/>
    <w:rsid w:val="003C04E3"/>
    <w:rsid w:val="003C12A9"/>
    <w:rsid w:val="003C1A94"/>
    <w:rsid w:val="003C225E"/>
    <w:rsid w:val="003C355C"/>
    <w:rsid w:val="003C4F24"/>
    <w:rsid w:val="003C69E6"/>
    <w:rsid w:val="003C7760"/>
    <w:rsid w:val="003D0715"/>
    <w:rsid w:val="003D082A"/>
    <w:rsid w:val="003D0871"/>
    <w:rsid w:val="003D08AA"/>
    <w:rsid w:val="003D22B9"/>
    <w:rsid w:val="003D3B74"/>
    <w:rsid w:val="003D4644"/>
    <w:rsid w:val="003D466A"/>
    <w:rsid w:val="003D5E5B"/>
    <w:rsid w:val="003D61FC"/>
    <w:rsid w:val="003D6398"/>
    <w:rsid w:val="003D6AC1"/>
    <w:rsid w:val="003E01E3"/>
    <w:rsid w:val="003E0422"/>
    <w:rsid w:val="003E10FE"/>
    <w:rsid w:val="003E114A"/>
    <w:rsid w:val="003E23D6"/>
    <w:rsid w:val="003E2EA2"/>
    <w:rsid w:val="003E306F"/>
    <w:rsid w:val="003E4195"/>
    <w:rsid w:val="003E479B"/>
    <w:rsid w:val="003E4DCD"/>
    <w:rsid w:val="003E6663"/>
    <w:rsid w:val="003E7657"/>
    <w:rsid w:val="003E7C71"/>
    <w:rsid w:val="003F0EC3"/>
    <w:rsid w:val="003F15D4"/>
    <w:rsid w:val="003F1BAF"/>
    <w:rsid w:val="003F1C28"/>
    <w:rsid w:val="003F3488"/>
    <w:rsid w:val="003F5822"/>
    <w:rsid w:val="003F6105"/>
    <w:rsid w:val="00401476"/>
    <w:rsid w:val="00401C29"/>
    <w:rsid w:val="004032DC"/>
    <w:rsid w:val="00404C2C"/>
    <w:rsid w:val="00406715"/>
    <w:rsid w:val="00406B73"/>
    <w:rsid w:val="004078C6"/>
    <w:rsid w:val="00411AFC"/>
    <w:rsid w:val="004121FA"/>
    <w:rsid w:val="00414580"/>
    <w:rsid w:val="0041540A"/>
    <w:rsid w:val="00415DC9"/>
    <w:rsid w:val="00416048"/>
    <w:rsid w:val="00417692"/>
    <w:rsid w:val="004211CD"/>
    <w:rsid w:val="00421C8D"/>
    <w:rsid w:val="004223EB"/>
    <w:rsid w:val="00422B96"/>
    <w:rsid w:val="00423C1B"/>
    <w:rsid w:val="00423F31"/>
    <w:rsid w:val="00426E23"/>
    <w:rsid w:val="0042799E"/>
    <w:rsid w:val="0043010C"/>
    <w:rsid w:val="004301E1"/>
    <w:rsid w:val="004301EE"/>
    <w:rsid w:val="0043231D"/>
    <w:rsid w:val="00432620"/>
    <w:rsid w:val="00433C1C"/>
    <w:rsid w:val="004358F1"/>
    <w:rsid w:val="00437E67"/>
    <w:rsid w:val="004429C2"/>
    <w:rsid w:val="00445051"/>
    <w:rsid w:val="00447558"/>
    <w:rsid w:val="00453B85"/>
    <w:rsid w:val="00454E10"/>
    <w:rsid w:val="004579B4"/>
    <w:rsid w:val="00461849"/>
    <w:rsid w:val="00464AC0"/>
    <w:rsid w:val="004669B5"/>
    <w:rsid w:val="00466E19"/>
    <w:rsid w:val="00467BEE"/>
    <w:rsid w:val="00467C49"/>
    <w:rsid w:val="004708CC"/>
    <w:rsid w:val="00471740"/>
    <w:rsid w:val="004717C0"/>
    <w:rsid w:val="0047264A"/>
    <w:rsid w:val="00472799"/>
    <w:rsid w:val="004735E1"/>
    <w:rsid w:val="00473E34"/>
    <w:rsid w:val="00474B1D"/>
    <w:rsid w:val="00476083"/>
    <w:rsid w:val="004762AB"/>
    <w:rsid w:val="00476C8D"/>
    <w:rsid w:val="00476F0F"/>
    <w:rsid w:val="0047713C"/>
    <w:rsid w:val="00481165"/>
    <w:rsid w:val="00481C7D"/>
    <w:rsid w:val="004820BA"/>
    <w:rsid w:val="00482469"/>
    <w:rsid w:val="00482761"/>
    <w:rsid w:val="004844C1"/>
    <w:rsid w:val="00485D4B"/>
    <w:rsid w:val="00486D23"/>
    <w:rsid w:val="00487120"/>
    <w:rsid w:val="00491C57"/>
    <w:rsid w:val="00492560"/>
    <w:rsid w:val="00494D6E"/>
    <w:rsid w:val="00495A73"/>
    <w:rsid w:val="004A6D0A"/>
    <w:rsid w:val="004A78F9"/>
    <w:rsid w:val="004B0801"/>
    <w:rsid w:val="004B0B9D"/>
    <w:rsid w:val="004B121C"/>
    <w:rsid w:val="004B1C2C"/>
    <w:rsid w:val="004B237E"/>
    <w:rsid w:val="004B2C94"/>
    <w:rsid w:val="004B4AFF"/>
    <w:rsid w:val="004B595E"/>
    <w:rsid w:val="004B68B7"/>
    <w:rsid w:val="004B69A9"/>
    <w:rsid w:val="004C0840"/>
    <w:rsid w:val="004C1AE3"/>
    <w:rsid w:val="004C1B1C"/>
    <w:rsid w:val="004C41D9"/>
    <w:rsid w:val="004C4C5A"/>
    <w:rsid w:val="004C516D"/>
    <w:rsid w:val="004C5B3F"/>
    <w:rsid w:val="004C626E"/>
    <w:rsid w:val="004C6676"/>
    <w:rsid w:val="004D0BA8"/>
    <w:rsid w:val="004D1363"/>
    <w:rsid w:val="004D13B4"/>
    <w:rsid w:val="004D181A"/>
    <w:rsid w:val="004D1EDE"/>
    <w:rsid w:val="004D2E49"/>
    <w:rsid w:val="004D6E64"/>
    <w:rsid w:val="004D7280"/>
    <w:rsid w:val="004D74BE"/>
    <w:rsid w:val="004D7F11"/>
    <w:rsid w:val="004E0B54"/>
    <w:rsid w:val="004E1D4B"/>
    <w:rsid w:val="004E39F0"/>
    <w:rsid w:val="004E450F"/>
    <w:rsid w:val="004E5309"/>
    <w:rsid w:val="004E5EF8"/>
    <w:rsid w:val="004E7C27"/>
    <w:rsid w:val="004F03FE"/>
    <w:rsid w:val="004F0870"/>
    <w:rsid w:val="004F15DC"/>
    <w:rsid w:val="004F1AB0"/>
    <w:rsid w:val="004F3468"/>
    <w:rsid w:val="004F49F7"/>
    <w:rsid w:val="004F7731"/>
    <w:rsid w:val="004F7B94"/>
    <w:rsid w:val="0050122E"/>
    <w:rsid w:val="00502726"/>
    <w:rsid w:val="0050455E"/>
    <w:rsid w:val="0050500F"/>
    <w:rsid w:val="00505420"/>
    <w:rsid w:val="00506BE2"/>
    <w:rsid w:val="00511FAB"/>
    <w:rsid w:val="005132A2"/>
    <w:rsid w:val="0051342C"/>
    <w:rsid w:val="00514E3D"/>
    <w:rsid w:val="00516633"/>
    <w:rsid w:val="00516B1C"/>
    <w:rsid w:val="00517F3E"/>
    <w:rsid w:val="00521712"/>
    <w:rsid w:val="005219E7"/>
    <w:rsid w:val="00522BC4"/>
    <w:rsid w:val="00523006"/>
    <w:rsid w:val="00523B3F"/>
    <w:rsid w:val="00523F09"/>
    <w:rsid w:val="005248F4"/>
    <w:rsid w:val="00524E8C"/>
    <w:rsid w:val="00525C3A"/>
    <w:rsid w:val="00527EAA"/>
    <w:rsid w:val="00531D7F"/>
    <w:rsid w:val="0053204C"/>
    <w:rsid w:val="0053206C"/>
    <w:rsid w:val="00533EAF"/>
    <w:rsid w:val="00534A6D"/>
    <w:rsid w:val="0053656F"/>
    <w:rsid w:val="00537BCE"/>
    <w:rsid w:val="00540F4C"/>
    <w:rsid w:val="00541372"/>
    <w:rsid w:val="00541706"/>
    <w:rsid w:val="00541712"/>
    <w:rsid w:val="005418AA"/>
    <w:rsid w:val="005437B4"/>
    <w:rsid w:val="00544497"/>
    <w:rsid w:val="005454AE"/>
    <w:rsid w:val="0054653F"/>
    <w:rsid w:val="00546A7D"/>
    <w:rsid w:val="00547AF4"/>
    <w:rsid w:val="0055035E"/>
    <w:rsid w:val="0055289B"/>
    <w:rsid w:val="005530FC"/>
    <w:rsid w:val="00553A98"/>
    <w:rsid w:val="00553E8E"/>
    <w:rsid w:val="0055458B"/>
    <w:rsid w:val="005546AC"/>
    <w:rsid w:val="00554C1A"/>
    <w:rsid w:val="00554ED9"/>
    <w:rsid w:val="00554FEE"/>
    <w:rsid w:val="0055672A"/>
    <w:rsid w:val="00556851"/>
    <w:rsid w:val="00556DBA"/>
    <w:rsid w:val="0055774A"/>
    <w:rsid w:val="00557F53"/>
    <w:rsid w:val="00560334"/>
    <w:rsid w:val="00561DFF"/>
    <w:rsid w:val="005620EC"/>
    <w:rsid w:val="005633AD"/>
    <w:rsid w:val="0056504B"/>
    <w:rsid w:val="00565810"/>
    <w:rsid w:val="0057119F"/>
    <w:rsid w:val="00571ED0"/>
    <w:rsid w:val="0057393C"/>
    <w:rsid w:val="00573ACF"/>
    <w:rsid w:val="0057406E"/>
    <w:rsid w:val="005749E5"/>
    <w:rsid w:val="0057545D"/>
    <w:rsid w:val="005762F2"/>
    <w:rsid w:val="00576E05"/>
    <w:rsid w:val="005773F7"/>
    <w:rsid w:val="00577BF0"/>
    <w:rsid w:val="005803FE"/>
    <w:rsid w:val="00580B3D"/>
    <w:rsid w:val="00581A2A"/>
    <w:rsid w:val="00581E85"/>
    <w:rsid w:val="00582604"/>
    <w:rsid w:val="00582976"/>
    <w:rsid w:val="0058392A"/>
    <w:rsid w:val="00584002"/>
    <w:rsid w:val="00584D7B"/>
    <w:rsid w:val="0058647A"/>
    <w:rsid w:val="0058693B"/>
    <w:rsid w:val="0058740B"/>
    <w:rsid w:val="00590111"/>
    <w:rsid w:val="00590D73"/>
    <w:rsid w:val="005939E9"/>
    <w:rsid w:val="005940D3"/>
    <w:rsid w:val="0059432C"/>
    <w:rsid w:val="00595B3A"/>
    <w:rsid w:val="00596567"/>
    <w:rsid w:val="00596894"/>
    <w:rsid w:val="00597083"/>
    <w:rsid w:val="005A2A69"/>
    <w:rsid w:val="005A2CD1"/>
    <w:rsid w:val="005A486D"/>
    <w:rsid w:val="005A4C3E"/>
    <w:rsid w:val="005A50CC"/>
    <w:rsid w:val="005A6801"/>
    <w:rsid w:val="005A7C9C"/>
    <w:rsid w:val="005B0594"/>
    <w:rsid w:val="005B0596"/>
    <w:rsid w:val="005B05B0"/>
    <w:rsid w:val="005B1899"/>
    <w:rsid w:val="005B237C"/>
    <w:rsid w:val="005B2E1A"/>
    <w:rsid w:val="005B352E"/>
    <w:rsid w:val="005B43BC"/>
    <w:rsid w:val="005B446B"/>
    <w:rsid w:val="005B52A5"/>
    <w:rsid w:val="005B5994"/>
    <w:rsid w:val="005B689B"/>
    <w:rsid w:val="005B68F6"/>
    <w:rsid w:val="005B7126"/>
    <w:rsid w:val="005B7C57"/>
    <w:rsid w:val="005C0A40"/>
    <w:rsid w:val="005C47D2"/>
    <w:rsid w:val="005C5B8B"/>
    <w:rsid w:val="005C61A5"/>
    <w:rsid w:val="005C66E3"/>
    <w:rsid w:val="005C7871"/>
    <w:rsid w:val="005D12B4"/>
    <w:rsid w:val="005D3043"/>
    <w:rsid w:val="005D3342"/>
    <w:rsid w:val="005D35F3"/>
    <w:rsid w:val="005D56A3"/>
    <w:rsid w:val="005D5CCB"/>
    <w:rsid w:val="005D6D17"/>
    <w:rsid w:val="005D72DD"/>
    <w:rsid w:val="005E258C"/>
    <w:rsid w:val="005E616F"/>
    <w:rsid w:val="005E6216"/>
    <w:rsid w:val="005E69C2"/>
    <w:rsid w:val="005E71F6"/>
    <w:rsid w:val="005E7AEC"/>
    <w:rsid w:val="005F01C9"/>
    <w:rsid w:val="005F0C58"/>
    <w:rsid w:val="005F16CC"/>
    <w:rsid w:val="005F1B4B"/>
    <w:rsid w:val="005F3183"/>
    <w:rsid w:val="005F422F"/>
    <w:rsid w:val="005F5416"/>
    <w:rsid w:val="005F7A44"/>
    <w:rsid w:val="006001B9"/>
    <w:rsid w:val="006007EC"/>
    <w:rsid w:val="006048C6"/>
    <w:rsid w:val="00604C10"/>
    <w:rsid w:val="006101DE"/>
    <w:rsid w:val="00610692"/>
    <w:rsid w:val="006110B2"/>
    <w:rsid w:val="0061123C"/>
    <w:rsid w:val="00611263"/>
    <w:rsid w:val="0061255A"/>
    <w:rsid w:val="006128BA"/>
    <w:rsid w:val="00613669"/>
    <w:rsid w:val="00613FE0"/>
    <w:rsid w:val="00614013"/>
    <w:rsid w:val="00615222"/>
    <w:rsid w:val="006154A0"/>
    <w:rsid w:val="0061582E"/>
    <w:rsid w:val="00617239"/>
    <w:rsid w:val="006213F8"/>
    <w:rsid w:val="00622849"/>
    <w:rsid w:val="006239E2"/>
    <w:rsid w:val="006239F4"/>
    <w:rsid w:val="00623CB6"/>
    <w:rsid w:val="00623E5C"/>
    <w:rsid w:val="006265F4"/>
    <w:rsid w:val="00626920"/>
    <w:rsid w:val="00626DDB"/>
    <w:rsid w:val="00630D20"/>
    <w:rsid w:val="00631A0E"/>
    <w:rsid w:val="00633B8A"/>
    <w:rsid w:val="0063448E"/>
    <w:rsid w:val="0063459A"/>
    <w:rsid w:val="0063477F"/>
    <w:rsid w:val="00636882"/>
    <w:rsid w:val="00637C0C"/>
    <w:rsid w:val="00640512"/>
    <w:rsid w:val="006405BB"/>
    <w:rsid w:val="00640B9E"/>
    <w:rsid w:val="0064121A"/>
    <w:rsid w:val="0064196B"/>
    <w:rsid w:val="00642452"/>
    <w:rsid w:val="00643623"/>
    <w:rsid w:val="00643DCB"/>
    <w:rsid w:val="00643E56"/>
    <w:rsid w:val="00645203"/>
    <w:rsid w:val="006506C9"/>
    <w:rsid w:val="00651963"/>
    <w:rsid w:val="00652032"/>
    <w:rsid w:val="006535C2"/>
    <w:rsid w:val="0065511F"/>
    <w:rsid w:val="006553A5"/>
    <w:rsid w:val="006554EB"/>
    <w:rsid w:val="00656EE4"/>
    <w:rsid w:val="006574CC"/>
    <w:rsid w:val="0066031B"/>
    <w:rsid w:val="00660B33"/>
    <w:rsid w:val="00660FD7"/>
    <w:rsid w:val="00663932"/>
    <w:rsid w:val="00663F12"/>
    <w:rsid w:val="006654CC"/>
    <w:rsid w:val="00667FE6"/>
    <w:rsid w:val="00670074"/>
    <w:rsid w:val="00670EB2"/>
    <w:rsid w:val="00671E30"/>
    <w:rsid w:val="00672BA9"/>
    <w:rsid w:val="00674445"/>
    <w:rsid w:val="006770EF"/>
    <w:rsid w:val="00680418"/>
    <w:rsid w:val="00680B61"/>
    <w:rsid w:val="00681F73"/>
    <w:rsid w:val="0068351B"/>
    <w:rsid w:val="00684AC3"/>
    <w:rsid w:val="00687EEF"/>
    <w:rsid w:val="00692F54"/>
    <w:rsid w:val="00696585"/>
    <w:rsid w:val="006A080A"/>
    <w:rsid w:val="006A1097"/>
    <w:rsid w:val="006A231B"/>
    <w:rsid w:val="006A38E0"/>
    <w:rsid w:val="006B1946"/>
    <w:rsid w:val="006B205D"/>
    <w:rsid w:val="006B5D94"/>
    <w:rsid w:val="006B60ED"/>
    <w:rsid w:val="006B63C5"/>
    <w:rsid w:val="006B6BA5"/>
    <w:rsid w:val="006B71F4"/>
    <w:rsid w:val="006C0769"/>
    <w:rsid w:val="006C1651"/>
    <w:rsid w:val="006C1946"/>
    <w:rsid w:val="006C2EAF"/>
    <w:rsid w:val="006C334F"/>
    <w:rsid w:val="006C471A"/>
    <w:rsid w:val="006C5658"/>
    <w:rsid w:val="006C58F7"/>
    <w:rsid w:val="006C7925"/>
    <w:rsid w:val="006D075A"/>
    <w:rsid w:val="006D14A4"/>
    <w:rsid w:val="006D165C"/>
    <w:rsid w:val="006D308D"/>
    <w:rsid w:val="006D3799"/>
    <w:rsid w:val="006D442F"/>
    <w:rsid w:val="006D5889"/>
    <w:rsid w:val="006D6FBC"/>
    <w:rsid w:val="006E1ADC"/>
    <w:rsid w:val="006E1B5C"/>
    <w:rsid w:val="006E265E"/>
    <w:rsid w:val="006E3C49"/>
    <w:rsid w:val="006E41AE"/>
    <w:rsid w:val="006E48EE"/>
    <w:rsid w:val="006E5632"/>
    <w:rsid w:val="006E5ECC"/>
    <w:rsid w:val="006E71D1"/>
    <w:rsid w:val="006E7989"/>
    <w:rsid w:val="006F041F"/>
    <w:rsid w:val="006F0891"/>
    <w:rsid w:val="006F0A0A"/>
    <w:rsid w:val="006F2528"/>
    <w:rsid w:val="006F2DDB"/>
    <w:rsid w:val="006F33AB"/>
    <w:rsid w:val="006F503C"/>
    <w:rsid w:val="006F7051"/>
    <w:rsid w:val="00700346"/>
    <w:rsid w:val="00700736"/>
    <w:rsid w:val="00701057"/>
    <w:rsid w:val="007016BC"/>
    <w:rsid w:val="007018B6"/>
    <w:rsid w:val="007030C9"/>
    <w:rsid w:val="007038EA"/>
    <w:rsid w:val="00704742"/>
    <w:rsid w:val="0070580F"/>
    <w:rsid w:val="00705C5E"/>
    <w:rsid w:val="00705F7E"/>
    <w:rsid w:val="00706C96"/>
    <w:rsid w:val="00707921"/>
    <w:rsid w:val="007108C0"/>
    <w:rsid w:val="00710D6D"/>
    <w:rsid w:val="00711810"/>
    <w:rsid w:val="00711AA5"/>
    <w:rsid w:val="007127D0"/>
    <w:rsid w:val="007127E9"/>
    <w:rsid w:val="00712D0E"/>
    <w:rsid w:val="007130ED"/>
    <w:rsid w:val="00713587"/>
    <w:rsid w:val="00714495"/>
    <w:rsid w:val="00716CC2"/>
    <w:rsid w:val="0072201C"/>
    <w:rsid w:val="00722A21"/>
    <w:rsid w:val="007237E1"/>
    <w:rsid w:val="00727683"/>
    <w:rsid w:val="00727C7F"/>
    <w:rsid w:val="00727FE3"/>
    <w:rsid w:val="007304A4"/>
    <w:rsid w:val="00732226"/>
    <w:rsid w:val="00733E2A"/>
    <w:rsid w:val="007346F0"/>
    <w:rsid w:val="007354DE"/>
    <w:rsid w:val="0074179A"/>
    <w:rsid w:val="00742EC2"/>
    <w:rsid w:val="00750CA6"/>
    <w:rsid w:val="00751BDF"/>
    <w:rsid w:val="00751C35"/>
    <w:rsid w:val="0075376D"/>
    <w:rsid w:val="007556E8"/>
    <w:rsid w:val="00757C5C"/>
    <w:rsid w:val="007608A7"/>
    <w:rsid w:val="00760B3B"/>
    <w:rsid w:val="00760CFF"/>
    <w:rsid w:val="0076230C"/>
    <w:rsid w:val="00762961"/>
    <w:rsid w:val="00763977"/>
    <w:rsid w:val="007650B7"/>
    <w:rsid w:val="0077163D"/>
    <w:rsid w:val="00772F57"/>
    <w:rsid w:val="00773D3A"/>
    <w:rsid w:val="00775C80"/>
    <w:rsid w:val="00777056"/>
    <w:rsid w:val="00777917"/>
    <w:rsid w:val="00781111"/>
    <w:rsid w:val="00783C9F"/>
    <w:rsid w:val="00786697"/>
    <w:rsid w:val="00791941"/>
    <w:rsid w:val="0079276D"/>
    <w:rsid w:val="007929DC"/>
    <w:rsid w:val="007943BD"/>
    <w:rsid w:val="007945EE"/>
    <w:rsid w:val="00797BE3"/>
    <w:rsid w:val="007A015D"/>
    <w:rsid w:val="007A0AFC"/>
    <w:rsid w:val="007A2C9F"/>
    <w:rsid w:val="007A32D7"/>
    <w:rsid w:val="007A5BA7"/>
    <w:rsid w:val="007A5DAC"/>
    <w:rsid w:val="007A5E51"/>
    <w:rsid w:val="007A6474"/>
    <w:rsid w:val="007A7A9A"/>
    <w:rsid w:val="007B04A7"/>
    <w:rsid w:val="007B0561"/>
    <w:rsid w:val="007B06CA"/>
    <w:rsid w:val="007B1153"/>
    <w:rsid w:val="007B1387"/>
    <w:rsid w:val="007B25EE"/>
    <w:rsid w:val="007B37A4"/>
    <w:rsid w:val="007C068E"/>
    <w:rsid w:val="007C1505"/>
    <w:rsid w:val="007C18C3"/>
    <w:rsid w:val="007C5FF2"/>
    <w:rsid w:val="007C644F"/>
    <w:rsid w:val="007C7AEC"/>
    <w:rsid w:val="007D091C"/>
    <w:rsid w:val="007D0CCE"/>
    <w:rsid w:val="007D1502"/>
    <w:rsid w:val="007D1CA3"/>
    <w:rsid w:val="007D2A05"/>
    <w:rsid w:val="007D41D1"/>
    <w:rsid w:val="007D5526"/>
    <w:rsid w:val="007D5BDB"/>
    <w:rsid w:val="007D7645"/>
    <w:rsid w:val="007E33BC"/>
    <w:rsid w:val="007E3B59"/>
    <w:rsid w:val="007E64A4"/>
    <w:rsid w:val="007E7A34"/>
    <w:rsid w:val="007F2BFD"/>
    <w:rsid w:val="007F2FAE"/>
    <w:rsid w:val="007F312D"/>
    <w:rsid w:val="007F3805"/>
    <w:rsid w:val="007F3D55"/>
    <w:rsid w:val="007F4600"/>
    <w:rsid w:val="007F588B"/>
    <w:rsid w:val="00800A96"/>
    <w:rsid w:val="00800E40"/>
    <w:rsid w:val="00801C65"/>
    <w:rsid w:val="00802BA2"/>
    <w:rsid w:val="00806952"/>
    <w:rsid w:val="00807888"/>
    <w:rsid w:val="00810E6B"/>
    <w:rsid w:val="00812C50"/>
    <w:rsid w:val="008140E4"/>
    <w:rsid w:val="008154C5"/>
    <w:rsid w:val="0081731A"/>
    <w:rsid w:val="00817344"/>
    <w:rsid w:val="008204FA"/>
    <w:rsid w:val="008206DF"/>
    <w:rsid w:val="00820EBD"/>
    <w:rsid w:val="008226BE"/>
    <w:rsid w:val="00822CC5"/>
    <w:rsid w:val="00823036"/>
    <w:rsid w:val="00823F3B"/>
    <w:rsid w:val="0082489F"/>
    <w:rsid w:val="008270B1"/>
    <w:rsid w:val="00830F78"/>
    <w:rsid w:val="008326FB"/>
    <w:rsid w:val="00835783"/>
    <w:rsid w:val="00837172"/>
    <w:rsid w:val="00837B7E"/>
    <w:rsid w:val="0084057D"/>
    <w:rsid w:val="00841C01"/>
    <w:rsid w:val="00841EC2"/>
    <w:rsid w:val="008457BC"/>
    <w:rsid w:val="00845B1D"/>
    <w:rsid w:val="008463D1"/>
    <w:rsid w:val="008472A4"/>
    <w:rsid w:val="00847AE6"/>
    <w:rsid w:val="008505C5"/>
    <w:rsid w:val="00850D5B"/>
    <w:rsid w:val="00852915"/>
    <w:rsid w:val="008535DD"/>
    <w:rsid w:val="008548B8"/>
    <w:rsid w:val="0085670C"/>
    <w:rsid w:val="00857C46"/>
    <w:rsid w:val="00857DFE"/>
    <w:rsid w:val="00860C2C"/>
    <w:rsid w:val="00862B55"/>
    <w:rsid w:val="00862D2C"/>
    <w:rsid w:val="0086415E"/>
    <w:rsid w:val="0086441F"/>
    <w:rsid w:val="00864B12"/>
    <w:rsid w:val="0086577A"/>
    <w:rsid w:val="00865992"/>
    <w:rsid w:val="00865E26"/>
    <w:rsid w:val="00866634"/>
    <w:rsid w:val="008714D0"/>
    <w:rsid w:val="00871EBD"/>
    <w:rsid w:val="008727FE"/>
    <w:rsid w:val="0087294C"/>
    <w:rsid w:val="00872A55"/>
    <w:rsid w:val="00872F6E"/>
    <w:rsid w:val="00874561"/>
    <w:rsid w:val="00876824"/>
    <w:rsid w:val="008815B3"/>
    <w:rsid w:val="00881EDB"/>
    <w:rsid w:val="008836A5"/>
    <w:rsid w:val="00883A01"/>
    <w:rsid w:val="00883EF6"/>
    <w:rsid w:val="00883F09"/>
    <w:rsid w:val="00884FE4"/>
    <w:rsid w:val="00885B7B"/>
    <w:rsid w:val="00886011"/>
    <w:rsid w:val="008877F5"/>
    <w:rsid w:val="00890078"/>
    <w:rsid w:val="00890FA1"/>
    <w:rsid w:val="008923A9"/>
    <w:rsid w:val="008927DF"/>
    <w:rsid w:val="00896A9F"/>
    <w:rsid w:val="008A04BF"/>
    <w:rsid w:val="008A0DAF"/>
    <w:rsid w:val="008A1350"/>
    <w:rsid w:val="008A18BA"/>
    <w:rsid w:val="008A334F"/>
    <w:rsid w:val="008A3A15"/>
    <w:rsid w:val="008A417D"/>
    <w:rsid w:val="008A50BA"/>
    <w:rsid w:val="008A6928"/>
    <w:rsid w:val="008A72C1"/>
    <w:rsid w:val="008A7EA2"/>
    <w:rsid w:val="008B0B1B"/>
    <w:rsid w:val="008B366E"/>
    <w:rsid w:val="008B5ADA"/>
    <w:rsid w:val="008B5B6A"/>
    <w:rsid w:val="008B5BF2"/>
    <w:rsid w:val="008B5DC5"/>
    <w:rsid w:val="008B78DB"/>
    <w:rsid w:val="008B7AB1"/>
    <w:rsid w:val="008C01C7"/>
    <w:rsid w:val="008C0ED8"/>
    <w:rsid w:val="008C2162"/>
    <w:rsid w:val="008C249F"/>
    <w:rsid w:val="008C2816"/>
    <w:rsid w:val="008C313F"/>
    <w:rsid w:val="008C5F37"/>
    <w:rsid w:val="008C6E50"/>
    <w:rsid w:val="008C7242"/>
    <w:rsid w:val="008D1036"/>
    <w:rsid w:val="008D21DA"/>
    <w:rsid w:val="008D226A"/>
    <w:rsid w:val="008D347C"/>
    <w:rsid w:val="008D3DDD"/>
    <w:rsid w:val="008D5747"/>
    <w:rsid w:val="008D5C8A"/>
    <w:rsid w:val="008D6242"/>
    <w:rsid w:val="008D7193"/>
    <w:rsid w:val="008E49A7"/>
    <w:rsid w:val="008E512B"/>
    <w:rsid w:val="008E7666"/>
    <w:rsid w:val="008E7919"/>
    <w:rsid w:val="008F1CD6"/>
    <w:rsid w:val="008F26F8"/>
    <w:rsid w:val="008F2DDA"/>
    <w:rsid w:val="008F3F98"/>
    <w:rsid w:val="008F412A"/>
    <w:rsid w:val="008F428C"/>
    <w:rsid w:val="008F4C1F"/>
    <w:rsid w:val="008F63F6"/>
    <w:rsid w:val="008F656D"/>
    <w:rsid w:val="008F6C2A"/>
    <w:rsid w:val="008F7460"/>
    <w:rsid w:val="008F78D2"/>
    <w:rsid w:val="00901021"/>
    <w:rsid w:val="009027AD"/>
    <w:rsid w:val="00902A38"/>
    <w:rsid w:val="009041FD"/>
    <w:rsid w:val="00904ED3"/>
    <w:rsid w:val="00905DD5"/>
    <w:rsid w:val="00906BCE"/>
    <w:rsid w:val="00907A39"/>
    <w:rsid w:val="00910223"/>
    <w:rsid w:val="0091144D"/>
    <w:rsid w:val="0091192D"/>
    <w:rsid w:val="00911D33"/>
    <w:rsid w:val="00912588"/>
    <w:rsid w:val="00914C87"/>
    <w:rsid w:val="00917161"/>
    <w:rsid w:val="00917842"/>
    <w:rsid w:val="00917994"/>
    <w:rsid w:val="0092101B"/>
    <w:rsid w:val="00921EFA"/>
    <w:rsid w:val="00922ECC"/>
    <w:rsid w:val="00927877"/>
    <w:rsid w:val="00927887"/>
    <w:rsid w:val="00930E21"/>
    <w:rsid w:val="00934F10"/>
    <w:rsid w:val="00934FBF"/>
    <w:rsid w:val="00944D38"/>
    <w:rsid w:val="00946D25"/>
    <w:rsid w:val="009473B2"/>
    <w:rsid w:val="00950783"/>
    <w:rsid w:val="009528E2"/>
    <w:rsid w:val="0095298A"/>
    <w:rsid w:val="00954028"/>
    <w:rsid w:val="00954E87"/>
    <w:rsid w:val="009573AD"/>
    <w:rsid w:val="00957E59"/>
    <w:rsid w:val="00960719"/>
    <w:rsid w:val="00963463"/>
    <w:rsid w:val="009656DC"/>
    <w:rsid w:val="00967813"/>
    <w:rsid w:val="0097033D"/>
    <w:rsid w:val="00971831"/>
    <w:rsid w:val="00971B3A"/>
    <w:rsid w:val="00973DC0"/>
    <w:rsid w:val="00975B55"/>
    <w:rsid w:val="00976FB6"/>
    <w:rsid w:val="0098184E"/>
    <w:rsid w:val="00983CF7"/>
    <w:rsid w:val="00985D4C"/>
    <w:rsid w:val="009863A7"/>
    <w:rsid w:val="009912FA"/>
    <w:rsid w:val="00991D11"/>
    <w:rsid w:val="00992785"/>
    <w:rsid w:val="00992C1C"/>
    <w:rsid w:val="0099430C"/>
    <w:rsid w:val="0099619B"/>
    <w:rsid w:val="009A0618"/>
    <w:rsid w:val="009A273B"/>
    <w:rsid w:val="009A3B78"/>
    <w:rsid w:val="009A3BA8"/>
    <w:rsid w:val="009A45ED"/>
    <w:rsid w:val="009A4ED3"/>
    <w:rsid w:val="009A5484"/>
    <w:rsid w:val="009A6036"/>
    <w:rsid w:val="009A60BA"/>
    <w:rsid w:val="009B08A9"/>
    <w:rsid w:val="009B107A"/>
    <w:rsid w:val="009B16D9"/>
    <w:rsid w:val="009B43F6"/>
    <w:rsid w:val="009B6C67"/>
    <w:rsid w:val="009B7363"/>
    <w:rsid w:val="009B77F9"/>
    <w:rsid w:val="009B78A5"/>
    <w:rsid w:val="009C064B"/>
    <w:rsid w:val="009C237E"/>
    <w:rsid w:val="009C3944"/>
    <w:rsid w:val="009C3C68"/>
    <w:rsid w:val="009C526A"/>
    <w:rsid w:val="009C5656"/>
    <w:rsid w:val="009C573A"/>
    <w:rsid w:val="009C5F37"/>
    <w:rsid w:val="009D18F6"/>
    <w:rsid w:val="009D1F0E"/>
    <w:rsid w:val="009D3E71"/>
    <w:rsid w:val="009D5FD1"/>
    <w:rsid w:val="009D6A72"/>
    <w:rsid w:val="009E483D"/>
    <w:rsid w:val="009E53D0"/>
    <w:rsid w:val="009E5901"/>
    <w:rsid w:val="009E65C3"/>
    <w:rsid w:val="009E789B"/>
    <w:rsid w:val="009F035C"/>
    <w:rsid w:val="009F0D00"/>
    <w:rsid w:val="009F2465"/>
    <w:rsid w:val="009F33CB"/>
    <w:rsid w:val="009F3C4C"/>
    <w:rsid w:val="009F4EAA"/>
    <w:rsid w:val="009F4F0A"/>
    <w:rsid w:val="009F6BA5"/>
    <w:rsid w:val="009F6CB0"/>
    <w:rsid w:val="009F72D3"/>
    <w:rsid w:val="009F75DC"/>
    <w:rsid w:val="009F79E2"/>
    <w:rsid w:val="00A00983"/>
    <w:rsid w:val="00A01A43"/>
    <w:rsid w:val="00A01A74"/>
    <w:rsid w:val="00A02160"/>
    <w:rsid w:val="00A0285D"/>
    <w:rsid w:val="00A066F1"/>
    <w:rsid w:val="00A07338"/>
    <w:rsid w:val="00A10778"/>
    <w:rsid w:val="00A10AE3"/>
    <w:rsid w:val="00A11118"/>
    <w:rsid w:val="00A11CE2"/>
    <w:rsid w:val="00A126DF"/>
    <w:rsid w:val="00A139A7"/>
    <w:rsid w:val="00A1512E"/>
    <w:rsid w:val="00A16670"/>
    <w:rsid w:val="00A16D9C"/>
    <w:rsid w:val="00A16FA1"/>
    <w:rsid w:val="00A17585"/>
    <w:rsid w:val="00A1781A"/>
    <w:rsid w:val="00A179A0"/>
    <w:rsid w:val="00A17FE3"/>
    <w:rsid w:val="00A20E0A"/>
    <w:rsid w:val="00A244C3"/>
    <w:rsid w:val="00A24626"/>
    <w:rsid w:val="00A24D99"/>
    <w:rsid w:val="00A25277"/>
    <w:rsid w:val="00A25A99"/>
    <w:rsid w:val="00A26BFA"/>
    <w:rsid w:val="00A271BA"/>
    <w:rsid w:val="00A31188"/>
    <w:rsid w:val="00A325AC"/>
    <w:rsid w:val="00A328E6"/>
    <w:rsid w:val="00A32DF0"/>
    <w:rsid w:val="00A32F46"/>
    <w:rsid w:val="00A34B28"/>
    <w:rsid w:val="00A34C17"/>
    <w:rsid w:val="00A35198"/>
    <w:rsid w:val="00A374E1"/>
    <w:rsid w:val="00A40568"/>
    <w:rsid w:val="00A4065C"/>
    <w:rsid w:val="00A40900"/>
    <w:rsid w:val="00A414FD"/>
    <w:rsid w:val="00A41A1F"/>
    <w:rsid w:val="00A41A41"/>
    <w:rsid w:val="00A41DB8"/>
    <w:rsid w:val="00A41E49"/>
    <w:rsid w:val="00A4302E"/>
    <w:rsid w:val="00A4329F"/>
    <w:rsid w:val="00A44314"/>
    <w:rsid w:val="00A44C95"/>
    <w:rsid w:val="00A45734"/>
    <w:rsid w:val="00A45E73"/>
    <w:rsid w:val="00A46584"/>
    <w:rsid w:val="00A47462"/>
    <w:rsid w:val="00A54911"/>
    <w:rsid w:val="00A54BE1"/>
    <w:rsid w:val="00A561B2"/>
    <w:rsid w:val="00A562D7"/>
    <w:rsid w:val="00A562EA"/>
    <w:rsid w:val="00A564CB"/>
    <w:rsid w:val="00A56602"/>
    <w:rsid w:val="00A616CA"/>
    <w:rsid w:val="00A619FE"/>
    <w:rsid w:val="00A63A32"/>
    <w:rsid w:val="00A6461D"/>
    <w:rsid w:val="00A64B71"/>
    <w:rsid w:val="00A64C2B"/>
    <w:rsid w:val="00A7015C"/>
    <w:rsid w:val="00A71999"/>
    <w:rsid w:val="00A760BB"/>
    <w:rsid w:val="00A7678B"/>
    <w:rsid w:val="00A76A4C"/>
    <w:rsid w:val="00A76E48"/>
    <w:rsid w:val="00A7760F"/>
    <w:rsid w:val="00A77E8E"/>
    <w:rsid w:val="00A80231"/>
    <w:rsid w:val="00A805C7"/>
    <w:rsid w:val="00A815A4"/>
    <w:rsid w:val="00A821A3"/>
    <w:rsid w:val="00A82B0E"/>
    <w:rsid w:val="00A8307C"/>
    <w:rsid w:val="00A84E0D"/>
    <w:rsid w:val="00A85424"/>
    <w:rsid w:val="00A86803"/>
    <w:rsid w:val="00A93403"/>
    <w:rsid w:val="00A93AFC"/>
    <w:rsid w:val="00A94C3E"/>
    <w:rsid w:val="00A95199"/>
    <w:rsid w:val="00A96488"/>
    <w:rsid w:val="00AA03A4"/>
    <w:rsid w:val="00AA0C4B"/>
    <w:rsid w:val="00AA0DCC"/>
    <w:rsid w:val="00AA1182"/>
    <w:rsid w:val="00AA3B3D"/>
    <w:rsid w:val="00AA42B7"/>
    <w:rsid w:val="00AA52CB"/>
    <w:rsid w:val="00AA7616"/>
    <w:rsid w:val="00AB0FA1"/>
    <w:rsid w:val="00AB20BA"/>
    <w:rsid w:val="00AB3D3F"/>
    <w:rsid w:val="00AB55F5"/>
    <w:rsid w:val="00AB7311"/>
    <w:rsid w:val="00AB7BFE"/>
    <w:rsid w:val="00AC01F6"/>
    <w:rsid w:val="00AC064C"/>
    <w:rsid w:val="00AC20FC"/>
    <w:rsid w:val="00AC393B"/>
    <w:rsid w:val="00AC40DA"/>
    <w:rsid w:val="00AC747F"/>
    <w:rsid w:val="00AD04D5"/>
    <w:rsid w:val="00AD0D9A"/>
    <w:rsid w:val="00AD0F4E"/>
    <w:rsid w:val="00AD121D"/>
    <w:rsid w:val="00AD1C00"/>
    <w:rsid w:val="00AD31A2"/>
    <w:rsid w:val="00AD40A5"/>
    <w:rsid w:val="00AD43C6"/>
    <w:rsid w:val="00AD70A4"/>
    <w:rsid w:val="00AD72E5"/>
    <w:rsid w:val="00AD73DD"/>
    <w:rsid w:val="00AE1548"/>
    <w:rsid w:val="00AE17A0"/>
    <w:rsid w:val="00AE3C61"/>
    <w:rsid w:val="00AF078A"/>
    <w:rsid w:val="00AF1EFF"/>
    <w:rsid w:val="00AF3F0A"/>
    <w:rsid w:val="00AF4EDA"/>
    <w:rsid w:val="00AF551D"/>
    <w:rsid w:val="00AF5C90"/>
    <w:rsid w:val="00AF6C8F"/>
    <w:rsid w:val="00AF7163"/>
    <w:rsid w:val="00B00782"/>
    <w:rsid w:val="00B0415D"/>
    <w:rsid w:val="00B056CC"/>
    <w:rsid w:val="00B07CDB"/>
    <w:rsid w:val="00B10D4F"/>
    <w:rsid w:val="00B10E79"/>
    <w:rsid w:val="00B12C98"/>
    <w:rsid w:val="00B12D0A"/>
    <w:rsid w:val="00B146F2"/>
    <w:rsid w:val="00B14AC7"/>
    <w:rsid w:val="00B157A0"/>
    <w:rsid w:val="00B167CC"/>
    <w:rsid w:val="00B17FCB"/>
    <w:rsid w:val="00B207C3"/>
    <w:rsid w:val="00B21564"/>
    <w:rsid w:val="00B247CB"/>
    <w:rsid w:val="00B25815"/>
    <w:rsid w:val="00B2639A"/>
    <w:rsid w:val="00B27516"/>
    <w:rsid w:val="00B32CCD"/>
    <w:rsid w:val="00B32D33"/>
    <w:rsid w:val="00B33218"/>
    <w:rsid w:val="00B33F6E"/>
    <w:rsid w:val="00B41115"/>
    <w:rsid w:val="00B442C7"/>
    <w:rsid w:val="00B44724"/>
    <w:rsid w:val="00B44AC1"/>
    <w:rsid w:val="00B44B3D"/>
    <w:rsid w:val="00B4561D"/>
    <w:rsid w:val="00B46E7F"/>
    <w:rsid w:val="00B505CC"/>
    <w:rsid w:val="00B50628"/>
    <w:rsid w:val="00B525E1"/>
    <w:rsid w:val="00B534BE"/>
    <w:rsid w:val="00B54081"/>
    <w:rsid w:val="00B546E6"/>
    <w:rsid w:val="00B55AFF"/>
    <w:rsid w:val="00B55DB2"/>
    <w:rsid w:val="00B60040"/>
    <w:rsid w:val="00B61D82"/>
    <w:rsid w:val="00B6202E"/>
    <w:rsid w:val="00B628B0"/>
    <w:rsid w:val="00B628CC"/>
    <w:rsid w:val="00B62DFD"/>
    <w:rsid w:val="00B634E9"/>
    <w:rsid w:val="00B63D95"/>
    <w:rsid w:val="00B64F66"/>
    <w:rsid w:val="00B64FAB"/>
    <w:rsid w:val="00B658C8"/>
    <w:rsid w:val="00B66CC8"/>
    <w:rsid w:val="00B6701E"/>
    <w:rsid w:val="00B676BD"/>
    <w:rsid w:val="00B7044F"/>
    <w:rsid w:val="00B71340"/>
    <w:rsid w:val="00B714F6"/>
    <w:rsid w:val="00B71D5A"/>
    <w:rsid w:val="00B72219"/>
    <w:rsid w:val="00B72C16"/>
    <w:rsid w:val="00B733B3"/>
    <w:rsid w:val="00B73610"/>
    <w:rsid w:val="00B76A8B"/>
    <w:rsid w:val="00B76F68"/>
    <w:rsid w:val="00B7786D"/>
    <w:rsid w:val="00B77AF7"/>
    <w:rsid w:val="00B804DA"/>
    <w:rsid w:val="00B8197D"/>
    <w:rsid w:val="00B90F01"/>
    <w:rsid w:val="00B91084"/>
    <w:rsid w:val="00B9165F"/>
    <w:rsid w:val="00B92AAB"/>
    <w:rsid w:val="00B92E8C"/>
    <w:rsid w:val="00B930EF"/>
    <w:rsid w:val="00B93681"/>
    <w:rsid w:val="00B936B4"/>
    <w:rsid w:val="00B93FCD"/>
    <w:rsid w:val="00B949C8"/>
    <w:rsid w:val="00B96241"/>
    <w:rsid w:val="00B970D3"/>
    <w:rsid w:val="00B97B4D"/>
    <w:rsid w:val="00BA1623"/>
    <w:rsid w:val="00BA1B80"/>
    <w:rsid w:val="00BA1FEE"/>
    <w:rsid w:val="00BA444E"/>
    <w:rsid w:val="00BA4B72"/>
    <w:rsid w:val="00BA4CC7"/>
    <w:rsid w:val="00BA5281"/>
    <w:rsid w:val="00BA6641"/>
    <w:rsid w:val="00BB0F9A"/>
    <w:rsid w:val="00BB11F6"/>
    <w:rsid w:val="00BB174F"/>
    <w:rsid w:val="00BB1D65"/>
    <w:rsid w:val="00BB2F86"/>
    <w:rsid w:val="00BB5EF1"/>
    <w:rsid w:val="00BB6350"/>
    <w:rsid w:val="00BB65F3"/>
    <w:rsid w:val="00BB7163"/>
    <w:rsid w:val="00BB7932"/>
    <w:rsid w:val="00BC0CCD"/>
    <w:rsid w:val="00BC261C"/>
    <w:rsid w:val="00BC4C8A"/>
    <w:rsid w:val="00BC5F57"/>
    <w:rsid w:val="00BC64D3"/>
    <w:rsid w:val="00BD08F2"/>
    <w:rsid w:val="00BD1AB9"/>
    <w:rsid w:val="00BD3191"/>
    <w:rsid w:val="00BD3764"/>
    <w:rsid w:val="00BD3E9A"/>
    <w:rsid w:val="00BD40C8"/>
    <w:rsid w:val="00BD42E7"/>
    <w:rsid w:val="00BD45CB"/>
    <w:rsid w:val="00BE256E"/>
    <w:rsid w:val="00BE3571"/>
    <w:rsid w:val="00BE3EFD"/>
    <w:rsid w:val="00BF257C"/>
    <w:rsid w:val="00BF5185"/>
    <w:rsid w:val="00BF5DEB"/>
    <w:rsid w:val="00BF61A9"/>
    <w:rsid w:val="00BF6F33"/>
    <w:rsid w:val="00BF7409"/>
    <w:rsid w:val="00C0100E"/>
    <w:rsid w:val="00C01A54"/>
    <w:rsid w:val="00C03975"/>
    <w:rsid w:val="00C0426D"/>
    <w:rsid w:val="00C05D9B"/>
    <w:rsid w:val="00C07215"/>
    <w:rsid w:val="00C07DB6"/>
    <w:rsid w:val="00C10EC2"/>
    <w:rsid w:val="00C11333"/>
    <w:rsid w:val="00C12A2E"/>
    <w:rsid w:val="00C13330"/>
    <w:rsid w:val="00C13C0A"/>
    <w:rsid w:val="00C16E9D"/>
    <w:rsid w:val="00C1752D"/>
    <w:rsid w:val="00C177EA"/>
    <w:rsid w:val="00C2059B"/>
    <w:rsid w:val="00C20777"/>
    <w:rsid w:val="00C20D0A"/>
    <w:rsid w:val="00C21507"/>
    <w:rsid w:val="00C2428D"/>
    <w:rsid w:val="00C24957"/>
    <w:rsid w:val="00C2564C"/>
    <w:rsid w:val="00C268EE"/>
    <w:rsid w:val="00C27DF0"/>
    <w:rsid w:val="00C31DF6"/>
    <w:rsid w:val="00C3240C"/>
    <w:rsid w:val="00C32FA5"/>
    <w:rsid w:val="00C33BB8"/>
    <w:rsid w:val="00C33D3E"/>
    <w:rsid w:val="00C342F3"/>
    <w:rsid w:val="00C34C22"/>
    <w:rsid w:val="00C34F65"/>
    <w:rsid w:val="00C35990"/>
    <w:rsid w:val="00C367E2"/>
    <w:rsid w:val="00C37468"/>
    <w:rsid w:val="00C4319D"/>
    <w:rsid w:val="00C45919"/>
    <w:rsid w:val="00C45B58"/>
    <w:rsid w:val="00C466A3"/>
    <w:rsid w:val="00C50352"/>
    <w:rsid w:val="00C5212D"/>
    <w:rsid w:val="00C52A32"/>
    <w:rsid w:val="00C56738"/>
    <w:rsid w:val="00C56DB4"/>
    <w:rsid w:val="00C60805"/>
    <w:rsid w:val="00C60B4D"/>
    <w:rsid w:val="00C61B39"/>
    <w:rsid w:val="00C61F9F"/>
    <w:rsid w:val="00C62D2F"/>
    <w:rsid w:val="00C665FA"/>
    <w:rsid w:val="00C66A70"/>
    <w:rsid w:val="00C67240"/>
    <w:rsid w:val="00C67798"/>
    <w:rsid w:val="00C67CDA"/>
    <w:rsid w:val="00C7047E"/>
    <w:rsid w:val="00C74E20"/>
    <w:rsid w:val="00C764B0"/>
    <w:rsid w:val="00C77F4B"/>
    <w:rsid w:val="00C80160"/>
    <w:rsid w:val="00C80205"/>
    <w:rsid w:val="00C80666"/>
    <w:rsid w:val="00C809D3"/>
    <w:rsid w:val="00C83A12"/>
    <w:rsid w:val="00C84708"/>
    <w:rsid w:val="00C86671"/>
    <w:rsid w:val="00C86E05"/>
    <w:rsid w:val="00C870F3"/>
    <w:rsid w:val="00C8731D"/>
    <w:rsid w:val="00C874A7"/>
    <w:rsid w:val="00C923B8"/>
    <w:rsid w:val="00C927AD"/>
    <w:rsid w:val="00C92B5B"/>
    <w:rsid w:val="00C92C62"/>
    <w:rsid w:val="00C947A8"/>
    <w:rsid w:val="00C94FC3"/>
    <w:rsid w:val="00C95167"/>
    <w:rsid w:val="00C957E1"/>
    <w:rsid w:val="00C96B2C"/>
    <w:rsid w:val="00C9716B"/>
    <w:rsid w:val="00CA48DF"/>
    <w:rsid w:val="00CA631B"/>
    <w:rsid w:val="00CB0229"/>
    <w:rsid w:val="00CB233C"/>
    <w:rsid w:val="00CB2522"/>
    <w:rsid w:val="00CB252D"/>
    <w:rsid w:val="00CB5098"/>
    <w:rsid w:val="00CB5AEF"/>
    <w:rsid w:val="00CB65F8"/>
    <w:rsid w:val="00CB6C95"/>
    <w:rsid w:val="00CB6D24"/>
    <w:rsid w:val="00CB77ED"/>
    <w:rsid w:val="00CB7C55"/>
    <w:rsid w:val="00CC14C5"/>
    <w:rsid w:val="00CC360B"/>
    <w:rsid w:val="00CC442C"/>
    <w:rsid w:val="00CC4452"/>
    <w:rsid w:val="00CC4E6F"/>
    <w:rsid w:val="00CC5807"/>
    <w:rsid w:val="00CD2718"/>
    <w:rsid w:val="00CD4005"/>
    <w:rsid w:val="00CD43D2"/>
    <w:rsid w:val="00CD79D3"/>
    <w:rsid w:val="00CD7BD9"/>
    <w:rsid w:val="00CE0452"/>
    <w:rsid w:val="00CE22AD"/>
    <w:rsid w:val="00CE2CBA"/>
    <w:rsid w:val="00CE39B6"/>
    <w:rsid w:val="00CE4F92"/>
    <w:rsid w:val="00CE523D"/>
    <w:rsid w:val="00CE54D8"/>
    <w:rsid w:val="00CF06A1"/>
    <w:rsid w:val="00CF0EA9"/>
    <w:rsid w:val="00CF0EED"/>
    <w:rsid w:val="00CF1072"/>
    <w:rsid w:val="00CF300A"/>
    <w:rsid w:val="00CF43E7"/>
    <w:rsid w:val="00CF4DCD"/>
    <w:rsid w:val="00CF70B5"/>
    <w:rsid w:val="00CF73F3"/>
    <w:rsid w:val="00CF76DC"/>
    <w:rsid w:val="00D0104E"/>
    <w:rsid w:val="00D013C3"/>
    <w:rsid w:val="00D041D3"/>
    <w:rsid w:val="00D04724"/>
    <w:rsid w:val="00D06A9A"/>
    <w:rsid w:val="00D108BA"/>
    <w:rsid w:val="00D112D2"/>
    <w:rsid w:val="00D12084"/>
    <w:rsid w:val="00D144C0"/>
    <w:rsid w:val="00D14A64"/>
    <w:rsid w:val="00D14B0C"/>
    <w:rsid w:val="00D155DF"/>
    <w:rsid w:val="00D1739D"/>
    <w:rsid w:val="00D20D8B"/>
    <w:rsid w:val="00D218FE"/>
    <w:rsid w:val="00D219EB"/>
    <w:rsid w:val="00D22883"/>
    <w:rsid w:val="00D23D7D"/>
    <w:rsid w:val="00D24846"/>
    <w:rsid w:val="00D25953"/>
    <w:rsid w:val="00D267E4"/>
    <w:rsid w:val="00D270D1"/>
    <w:rsid w:val="00D2769C"/>
    <w:rsid w:val="00D34104"/>
    <w:rsid w:val="00D36AAF"/>
    <w:rsid w:val="00D40978"/>
    <w:rsid w:val="00D414E6"/>
    <w:rsid w:val="00D42886"/>
    <w:rsid w:val="00D42C40"/>
    <w:rsid w:val="00D47811"/>
    <w:rsid w:val="00D47E3B"/>
    <w:rsid w:val="00D512F2"/>
    <w:rsid w:val="00D54608"/>
    <w:rsid w:val="00D54C27"/>
    <w:rsid w:val="00D563A1"/>
    <w:rsid w:val="00D564B4"/>
    <w:rsid w:val="00D56E8F"/>
    <w:rsid w:val="00D57365"/>
    <w:rsid w:val="00D57421"/>
    <w:rsid w:val="00D6014D"/>
    <w:rsid w:val="00D603AC"/>
    <w:rsid w:val="00D62DF1"/>
    <w:rsid w:val="00D650AE"/>
    <w:rsid w:val="00D6530D"/>
    <w:rsid w:val="00D705AF"/>
    <w:rsid w:val="00D705BC"/>
    <w:rsid w:val="00D70C31"/>
    <w:rsid w:val="00D71C90"/>
    <w:rsid w:val="00D744D6"/>
    <w:rsid w:val="00D80D32"/>
    <w:rsid w:val="00D80ED1"/>
    <w:rsid w:val="00D81A86"/>
    <w:rsid w:val="00D82FBA"/>
    <w:rsid w:val="00D8467B"/>
    <w:rsid w:val="00D84B69"/>
    <w:rsid w:val="00D877BC"/>
    <w:rsid w:val="00D9070F"/>
    <w:rsid w:val="00D91310"/>
    <w:rsid w:val="00D91AE3"/>
    <w:rsid w:val="00D92CB0"/>
    <w:rsid w:val="00D94949"/>
    <w:rsid w:val="00D94B87"/>
    <w:rsid w:val="00D96078"/>
    <w:rsid w:val="00D9628E"/>
    <w:rsid w:val="00D97704"/>
    <w:rsid w:val="00D97726"/>
    <w:rsid w:val="00D97896"/>
    <w:rsid w:val="00DA0C44"/>
    <w:rsid w:val="00DA1988"/>
    <w:rsid w:val="00DA1A0C"/>
    <w:rsid w:val="00DA1BD5"/>
    <w:rsid w:val="00DA1E82"/>
    <w:rsid w:val="00DA2434"/>
    <w:rsid w:val="00DA34BB"/>
    <w:rsid w:val="00DA5CEC"/>
    <w:rsid w:val="00DA6AA3"/>
    <w:rsid w:val="00DB141A"/>
    <w:rsid w:val="00DB19EF"/>
    <w:rsid w:val="00DB1F08"/>
    <w:rsid w:val="00DB22F1"/>
    <w:rsid w:val="00DB3396"/>
    <w:rsid w:val="00DB37EF"/>
    <w:rsid w:val="00DB4BD9"/>
    <w:rsid w:val="00DB4C59"/>
    <w:rsid w:val="00DB5A43"/>
    <w:rsid w:val="00DB698E"/>
    <w:rsid w:val="00DC01F4"/>
    <w:rsid w:val="00DC0414"/>
    <w:rsid w:val="00DC0BF3"/>
    <w:rsid w:val="00DC0C11"/>
    <w:rsid w:val="00DC0F70"/>
    <w:rsid w:val="00DC2C15"/>
    <w:rsid w:val="00DC3E9D"/>
    <w:rsid w:val="00DC4391"/>
    <w:rsid w:val="00DC64EC"/>
    <w:rsid w:val="00DC7494"/>
    <w:rsid w:val="00DD023A"/>
    <w:rsid w:val="00DD4A83"/>
    <w:rsid w:val="00DE0CB2"/>
    <w:rsid w:val="00DE213C"/>
    <w:rsid w:val="00DE24AA"/>
    <w:rsid w:val="00DE46D7"/>
    <w:rsid w:val="00DE483A"/>
    <w:rsid w:val="00DF08E5"/>
    <w:rsid w:val="00DF0FBE"/>
    <w:rsid w:val="00DF1F34"/>
    <w:rsid w:val="00DF57DA"/>
    <w:rsid w:val="00DF6308"/>
    <w:rsid w:val="00DF631E"/>
    <w:rsid w:val="00DF65B4"/>
    <w:rsid w:val="00DF67B1"/>
    <w:rsid w:val="00DF6C3B"/>
    <w:rsid w:val="00DF7511"/>
    <w:rsid w:val="00DF797E"/>
    <w:rsid w:val="00E007D5"/>
    <w:rsid w:val="00E00EA3"/>
    <w:rsid w:val="00E048C9"/>
    <w:rsid w:val="00E05BB5"/>
    <w:rsid w:val="00E0627F"/>
    <w:rsid w:val="00E06897"/>
    <w:rsid w:val="00E069DF"/>
    <w:rsid w:val="00E07148"/>
    <w:rsid w:val="00E102AF"/>
    <w:rsid w:val="00E102DE"/>
    <w:rsid w:val="00E12B03"/>
    <w:rsid w:val="00E13352"/>
    <w:rsid w:val="00E154AF"/>
    <w:rsid w:val="00E16355"/>
    <w:rsid w:val="00E166CC"/>
    <w:rsid w:val="00E16AAA"/>
    <w:rsid w:val="00E16BFF"/>
    <w:rsid w:val="00E17C3A"/>
    <w:rsid w:val="00E2093E"/>
    <w:rsid w:val="00E20E49"/>
    <w:rsid w:val="00E21A93"/>
    <w:rsid w:val="00E239B9"/>
    <w:rsid w:val="00E26CC5"/>
    <w:rsid w:val="00E30B02"/>
    <w:rsid w:val="00E31B01"/>
    <w:rsid w:val="00E35375"/>
    <w:rsid w:val="00E36DCD"/>
    <w:rsid w:val="00E41D9B"/>
    <w:rsid w:val="00E43CE7"/>
    <w:rsid w:val="00E44203"/>
    <w:rsid w:val="00E463A6"/>
    <w:rsid w:val="00E4644A"/>
    <w:rsid w:val="00E46DBB"/>
    <w:rsid w:val="00E4724E"/>
    <w:rsid w:val="00E47C3D"/>
    <w:rsid w:val="00E51A79"/>
    <w:rsid w:val="00E5288E"/>
    <w:rsid w:val="00E538E9"/>
    <w:rsid w:val="00E54DBC"/>
    <w:rsid w:val="00E56D87"/>
    <w:rsid w:val="00E56F0D"/>
    <w:rsid w:val="00E57D2E"/>
    <w:rsid w:val="00E605C6"/>
    <w:rsid w:val="00E608F6"/>
    <w:rsid w:val="00E63144"/>
    <w:rsid w:val="00E631E9"/>
    <w:rsid w:val="00E647C9"/>
    <w:rsid w:val="00E64EE8"/>
    <w:rsid w:val="00E65B00"/>
    <w:rsid w:val="00E65E33"/>
    <w:rsid w:val="00E65E7B"/>
    <w:rsid w:val="00E66152"/>
    <w:rsid w:val="00E665B9"/>
    <w:rsid w:val="00E67612"/>
    <w:rsid w:val="00E67A20"/>
    <w:rsid w:val="00E67EBB"/>
    <w:rsid w:val="00E70766"/>
    <w:rsid w:val="00E767D9"/>
    <w:rsid w:val="00E814AB"/>
    <w:rsid w:val="00E818FC"/>
    <w:rsid w:val="00E826A3"/>
    <w:rsid w:val="00E82D52"/>
    <w:rsid w:val="00E82DE8"/>
    <w:rsid w:val="00E8308C"/>
    <w:rsid w:val="00E84E4F"/>
    <w:rsid w:val="00E84EA0"/>
    <w:rsid w:val="00E85CFA"/>
    <w:rsid w:val="00E90185"/>
    <w:rsid w:val="00E9023D"/>
    <w:rsid w:val="00E90E9D"/>
    <w:rsid w:val="00E90EED"/>
    <w:rsid w:val="00E90F04"/>
    <w:rsid w:val="00E91392"/>
    <w:rsid w:val="00E918FB"/>
    <w:rsid w:val="00E91F01"/>
    <w:rsid w:val="00E935F4"/>
    <w:rsid w:val="00E93D21"/>
    <w:rsid w:val="00E95A30"/>
    <w:rsid w:val="00E97D8E"/>
    <w:rsid w:val="00EA2863"/>
    <w:rsid w:val="00EA4F49"/>
    <w:rsid w:val="00EA6CDE"/>
    <w:rsid w:val="00EA7669"/>
    <w:rsid w:val="00EB2EEE"/>
    <w:rsid w:val="00EB6765"/>
    <w:rsid w:val="00EB6A66"/>
    <w:rsid w:val="00EB71E3"/>
    <w:rsid w:val="00EB78E3"/>
    <w:rsid w:val="00EB797F"/>
    <w:rsid w:val="00EC12D3"/>
    <w:rsid w:val="00EC491B"/>
    <w:rsid w:val="00EC4D98"/>
    <w:rsid w:val="00EC5B77"/>
    <w:rsid w:val="00EC71A0"/>
    <w:rsid w:val="00ED1814"/>
    <w:rsid w:val="00ED20E1"/>
    <w:rsid w:val="00ED394A"/>
    <w:rsid w:val="00ED564F"/>
    <w:rsid w:val="00EE1331"/>
    <w:rsid w:val="00EE36C1"/>
    <w:rsid w:val="00EE4B75"/>
    <w:rsid w:val="00EE51C6"/>
    <w:rsid w:val="00EE5BB8"/>
    <w:rsid w:val="00EE5FC9"/>
    <w:rsid w:val="00EF0150"/>
    <w:rsid w:val="00EF13AF"/>
    <w:rsid w:val="00EF15BA"/>
    <w:rsid w:val="00EF17B0"/>
    <w:rsid w:val="00EF2F6C"/>
    <w:rsid w:val="00EF3DC5"/>
    <w:rsid w:val="00EF66A4"/>
    <w:rsid w:val="00F0107E"/>
    <w:rsid w:val="00F01BEB"/>
    <w:rsid w:val="00F04BF6"/>
    <w:rsid w:val="00F06BAA"/>
    <w:rsid w:val="00F0713E"/>
    <w:rsid w:val="00F07D14"/>
    <w:rsid w:val="00F1014A"/>
    <w:rsid w:val="00F12887"/>
    <w:rsid w:val="00F14EB2"/>
    <w:rsid w:val="00F15753"/>
    <w:rsid w:val="00F15BC8"/>
    <w:rsid w:val="00F1620C"/>
    <w:rsid w:val="00F164D6"/>
    <w:rsid w:val="00F16660"/>
    <w:rsid w:val="00F16E3A"/>
    <w:rsid w:val="00F2181B"/>
    <w:rsid w:val="00F2322B"/>
    <w:rsid w:val="00F23815"/>
    <w:rsid w:val="00F23DB0"/>
    <w:rsid w:val="00F242EB"/>
    <w:rsid w:val="00F2459D"/>
    <w:rsid w:val="00F25901"/>
    <w:rsid w:val="00F259DB"/>
    <w:rsid w:val="00F27360"/>
    <w:rsid w:val="00F279A0"/>
    <w:rsid w:val="00F30D5B"/>
    <w:rsid w:val="00F318F5"/>
    <w:rsid w:val="00F32679"/>
    <w:rsid w:val="00F371F1"/>
    <w:rsid w:val="00F4107A"/>
    <w:rsid w:val="00F42483"/>
    <w:rsid w:val="00F431A8"/>
    <w:rsid w:val="00F439E6"/>
    <w:rsid w:val="00F4587E"/>
    <w:rsid w:val="00F4765D"/>
    <w:rsid w:val="00F477C8"/>
    <w:rsid w:val="00F47B5F"/>
    <w:rsid w:val="00F50386"/>
    <w:rsid w:val="00F505D2"/>
    <w:rsid w:val="00F51824"/>
    <w:rsid w:val="00F51C52"/>
    <w:rsid w:val="00F51DEC"/>
    <w:rsid w:val="00F51FDB"/>
    <w:rsid w:val="00F52CFD"/>
    <w:rsid w:val="00F52DD7"/>
    <w:rsid w:val="00F54184"/>
    <w:rsid w:val="00F57C0B"/>
    <w:rsid w:val="00F6036D"/>
    <w:rsid w:val="00F60806"/>
    <w:rsid w:val="00F61049"/>
    <w:rsid w:val="00F62B21"/>
    <w:rsid w:val="00F637C2"/>
    <w:rsid w:val="00F63B9F"/>
    <w:rsid w:val="00F64F67"/>
    <w:rsid w:val="00F664C4"/>
    <w:rsid w:val="00F67D54"/>
    <w:rsid w:val="00F70C7C"/>
    <w:rsid w:val="00F721FC"/>
    <w:rsid w:val="00F727AC"/>
    <w:rsid w:val="00F7304F"/>
    <w:rsid w:val="00F7747D"/>
    <w:rsid w:val="00F80B08"/>
    <w:rsid w:val="00F848E9"/>
    <w:rsid w:val="00F855FD"/>
    <w:rsid w:val="00F86C57"/>
    <w:rsid w:val="00F87D77"/>
    <w:rsid w:val="00F905C2"/>
    <w:rsid w:val="00F90B19"/>
    <w:rsid w:val="00F90B7B"/>
    <w:rsid w:val="00F911EC"/>
    <w:rsid w:val="00F91B4C"/>
    <w:rsid w:val="00F92631"/>
    <w:rsid w:val="00F931F8"/>
    <w:rsid w:val="00F93A0C"/>
    <w:rsid w:val="00F940B4"/>
    <w:rsid w:val="00F9532C"/>
    <w:rsid w:val="00F96A2B"/>
    <w:rsid w:val="00FA0D17"/>
    <w:rsid w:val="00FA1E90"/>
    <w:rsid w:val="00FA222B"/>
    <w:rsid w:val="00FA5241"/>
    <w:rsid w:val="00FA530D"/>
    <w:rsid w:val="00FA531F"/>
    <w:rsid w:val="00FA75B9"/>
    <w:rsid w:val="00FB09A8"/>
    <w:rsid w:val="00FB22AD"/>
    <w:rsid w:val="00FB4C3F"/>
    <w:rsid w:val="00FC0D8B"/>
    <w:rsid w:val="00FC3414"/>
    <w:rsid w:val="00FC4084"/>
    <w:rsid w:val="00FC4967"/>
    <w:rsid w:val="00FC4D60"/>
    <w:rsid w:val="00FC5AC9"/>
    <w:rsid w:val="00FC6D4E"/>
    <w:rsid w:val="00FC71E9"/>
    <w:rsid w:val="00FD0515"/>
    <w:rsid w:val="00FD17D7"/>
    <w:rsid w:val="00FD18ED"/>
    <w:rsid w:val="00FD2638"/>
    <w:rsid w:val="00FD593E"/>
    <w:rsid w:val="00FD64AD"/>
    <w:rsid w:val="00FE2ED1"/>
    <w:rsid w:val="00FE3FDA"/>
    <w:rsid w:val="00FE610E"/>
    <w:rsid w:val="00FE7758"/>
    <w:rsid w:val="00FE789A"/>
    <w:rsid w:val="00FF137F"/>
    <w:rsid w:val="00FF2955"/>
    <w:rsid w:val="00FF2A05"/>
    <w:rsid w:val="00FF3F29"/>
    <w:rsid w:val="00FF4DDB"/>
    <w:rsid w:val="00FF55AF"/>
    <w:rsid w:val="00FF5B7D"/>
    <w:rsid w:val="00FF674A"/>
    <w:rsid w:val="00FF6AD7"/>
    <w:rsid w:val="00FF736A"/>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403FD-ECBD-4C27-B770-184ED95C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05BB5"/>
    <w:rPr>
      <w:sz w:val="24"/>
      <w:szCs w:val="24"/>
    </w:rPr>
  </w:style>
  <w:style w:type="paragraph" w:styleId="Nagwek1">
    <w:name w:val="heading 1"/>
    <w:basedOn w:val="Normalny"/>
    <w:next w:val="Normalny"/>
    <w:link w:val="Nagwek1Znak"/>
    <w:qFormat/>
    <w:rsid w:val="00B12D0A"/>
    <w:pPr>
      <w:keepNext/>
      <w:spacing w:before="240" w:after="60"/>
      <w:jc w:val="both"/>
      <w:outlineLvl w:val="0"/>
    </w:pPr>
    <w:rPr>
      <w:b/>
      <w:bCs/>
      <w:sz w:val="25"/>
      <w:szCs w:val="25"/>
    </w:rPr>
  </w:style>
  <w:style w:type="paragraph" w:styleId="Nagwek2">
    <w:name w:val="heading 2"/>
    <w:basedOn w:val="Normalny"/>
    <w:next w:val="Normalny"/>
    <w:link w:val="Nagwek2Znak"/>
    <w:qFormat/>
    <w:rsid w:val="00B12D0A"/>
    <w:pPr>
      <w:keepNext/>
      <w:jc w:val="both"/>
      <w:outlineLvl w:val="1"/>
    </w:pPr>
  </w:style>
  <w:style w:type="paragraph" w:styleId="Nagwek3">
    <w:name w:val="heading 3"/>
    <w:basedOn w:val="Normalny"/>
    <w:next w:val="Normalny"/>
    <w:link w:val="Nagwek3Znak"/>
    <w:qFormat/>
    <w:rsid w:val="00B12D0A"/>
    <w:pPr>
      <w:keepNext/>
      <w:outlineLvl w:val="2"/>
    </w:pPr>
    <w:rPr>
      <w:i/>
      <w:iCs/>
    </w:rPr>
  </w:style>
  <w:style w:type="paragraph" w:styleId="Nagwek4">
    <w:name w:val="heading 4"/>
    <w:basedOn w:val="Normalny"/>
    <w:next w:val="Normalny"/>
    <w:link w:val="Nagwek4Znak"/>
    <w:qFormat/>
    <w:rsid w:val="00B12D0A"/>
    <w:pPr>
      <w:keepNext/>
      <w:spacing w:before="120"/>
      <w:jc w:val="both"/>
      <w:outlineLvl w:val="3"/>
    </w:pPr>
    <w:rPr>
      <w:i/>
      <w:iCs/>
    </w:rPr>
  </w:style>
  <w:style w:type="paragraph" w:styleId="Nagwek5">
    <w:name w:val="heading 5"/>
    <w:basedOn w:val="Normalny"/>
    <w:next w:val="Normalny"/>
    <w:link w:val="Nagwek5Znak"/>
    <w:qFormat/>
    <w:rsid w:val="00B12D0A"/>
    <w:pPr>
      <w:keepNext/>
      <w:snapToGrid w:val="0"/>
      <w:jc w:val="center"/>
      <w:outlineLvl w:val="4"/>
    </w:pPr>
    <w:rPr>
      <w:i/>
      <w:iCs/>
      <w:sz w:val="20"/>
      <w:szCs w:val="20"/>
    </w:rPr>
  </w:style>
  <w:style w:type="paragraph" w:styleId="Nagwek6">
    <w:name w:val="heading 6"/>
    <w:basedOn w:val="Normalny"/>
    <w:next w:val="Normalny"/>
    <w:link w:val="Nagwek6Znak"/>
    <w:qFormat/>
    <w:rsid w:val="00B12D0A"/>
    <w:pPr>
      <w:spacing w:before="120"/>
      <w:jc w:val="center"/>
      <w:outlineLvl w:val="5"/>
    </w:pPr>
    <w:rPr>
      <w:rFonts w:ascii="Arial" w:hAnsi="Arial" w:cs="Arial"/>
      <w:b/>
      <w:bCs/>
    </w:rPr>
  </w:style>
  <w:style w:type="paragraph" w:styleId="Nagwek7">
    <w:name w:val="heading 7"/>
    <w:basedOn w:val="Normalny"/>
    <w:next w:val="Normalny"/>
    <w:link w:val="Nagwek7Znak"/>
    <w:qFormat/>
    <w:rsid w:val="00B12D0A"/>
    <w:pPr>
      <w:keepNext/>
      <w:jc w:val="both"/>
      <w:outlineLvl w:val="6"/>
    </w:pPr>
    <w:rPr>
      <w:b/>
      <w:bCs/>
    </w:rPr>
  </w:style>
  <w:style w:type="paragraph" w:styleId="Nagwek8">
    <w:name w:val="heading 8"/>
    <w:basedOn w:val="Normalny"/>
    <w:next w:val="Normalny"/>
    <w:link w:val="Nagwek8Znak"/>
    <w:qFormat/>
    <w:rsid w:val="00B12D0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12D0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B12D0A"/>
    <w:rPr>
      <w:rFonts w:ascii="Cambria" w:hAnsi="Cambria" w:cs="Cambria"/>
      <w:b/>
      <w:bCs/>
      <w:kern w:val="32"/>
      <w:sz w:val="32"/>
      <w:szCs w:val="32"/>
    </w:rPr>
  </w:style>
  <w:style w:type="character" w:customStyle="1" w:styleId="ZnakZnak20">
    <w:name w:val="Znak Znak20"/>
    <w:semiHidden/>
    <w:locked/>
    <w:rsid w:val="00B12D0A"/>
    <w:rPr>
      <w:rFonts w:ascii="Cambria" w:hAnsi="Cambria" w:cs="Cambria"/>
      <w:b/>
      <w:bCs/>
      <w:i/>
      <w:iCs/>
      <w:sz w:val="28"/>
      <w:szCs w:val="28"/>
    </w:rPr>
  </w:style>
  <w:style w:type="character" w:customStyle="1" w:styleId="ZnakZnak19">
    <w:name w:val="Znak Znak19"/>
    <w:semiHidden/>
    <w:locked/>
    <w:rsid w:val="00B12D0A"/>
    <w:rPr>
      <w:rFonts w:ascii="Cambria" w:hAnsi="Cambria" w:cs="Cambria"/>
      <w:b/>
      <w:bCs/>
      <w:sz w:val="26"/>
      <w:szCs w:val="26"/>
    </w:rPr>
  </w:style>
  <w:style w:type="character" w:customStyle="1" w:styleId="ZnakZnak18">
    <w:name w:val="Znak Znak18"/>
    <w:semiHidden/>
    <w:locked/>
    <w:rsid w:val="00B12D0A"/>
    <w:rPr>
      <w:rFonts w:ascii="Calibri" w:hAnsi="Calibri" w:cs="Calibri"/>
      <w:b/>
      <w:bCs/>
      <w:sz w:val="28"/>
      <w:szCs w:val="28"/>
    </w:rPr>
  </w:style>
  <w:style w:type="character" w:customStyle="1" w:styleId="ZnakZnak17">
    <w:name w:val="Znak Znak17"/>
    <w:semiHidden/>
    <w:locked/>
    <w:rsid w:val="00B12D0A"/>
    <w:rPr>
      <w:rFonts w:ascii="Calibri" w:hAnsi="Calibri" w:cs="Calibri"/>
      <w:b/>
      <w:bCs/>
      <w:i/>
      <w:iCs/>
      <w:sz w:val="26"/>
      <w:szCs w:val="26"/>
    </w:rPr>
  </w:style>
  <w:style w:type="character" w:customStyle="1" w:styleId="ZnakZnak16">
    <w:name w:val="Znak Znak16"/>
    <w:semiHidden/>
    <w:locked/>
    <w:rsid w:val="00B12D0A"/>
    <w:rPr>
      <w:rFonts w:ascii="Calibri" w:hAnsi="Calibri" w:cs="Calibri"/>
      <w:b/>
      <w:bCs/>
    </w:rPr>
  </w:style>
  <w:style w:type="character" w:customStyle="1" w:styleId="ZnakZnak15">
    <w:name w:val="Znak Znak15"/>
    <w:semiHidden/>
    <w:locked/>
    <w:rsid w:val="00B12D0A"/>
    <w:rPr>
      <w:rFonts w:ascii="Calibri" w:hAnsi="Calibri" w:cs="Calibri"/>
      <w:sz w:val="24"/>
      <w:szCs w:val="24"/>
    </w:rPr>
  </w:style>
  <w:style w:type="character" w:customStyle="1" w:styleId="ZnakZnak14">
    <w:name w:val="Znak Znak14"/>
    <w:semiHidden/>
    <w:locked/>
    <w:rsid w:val="00B12D0A"/>
    <w:rPr>
      <w:rFonts w:ascii="Arial" w:hAnsi="Arial" w:cs="Arial"/>
      <w:sz w:val="24"/>
      <w:szCs w:val="24"/>
      <w:lang w:val="pl-PL" w:eastAsia="pl-PL"/>
    </w:rPr>
  </w:style>
  <w:style w:type="character" w:customStyle="1" w:styleId="ZnakZnak13">
    <w:name w:val="Znak Znak13"/>
    <w:semiHidden/>
    <w:locked/>
    <w:rsid w:val="00B12D0A"/>
    <w:rPr>
      <w:rFonts w:ascii="Cambria" w:hAnsi="Cambria" w:cs="Cambria"/>
    </w:rPr>
  </w:style>
  <w:style w:type="paragraph" w:styleId="NormalnyWeb">
    <w:name w:val="Normal (Web)"/>
    <w:basedOn w:val="Normalny"/>
    <w:rsid w:val="00B12D0A"/>
    <w:pPr>
      <w:spacing w:before="100" w:beforeAutospacing="1" w:after="100" w:afterAutospacing="1"/>
      <w:jc w:val="both"/>
    </w:pPr>
    <w:rPr>
      <w:sz w:val="20"/>
      <w:szCs w:val="20"/>
    </w:rPr>
  </w:style>
  <w:style w:type="paragraph" w:styleId="Nagwek">
    <w:name w:val="header"/>
    <w:basedOn w:val="Normalny"/>
    <w:link w:val="NagwekZnak"/>
    <w:uiPriority w:val="99"/>
    <w:rsid w:val="00B12D0A"/>
    <w:pPr>
      <w:tabs>
        <w:tab w:val="center" w:pos="4536"/>
        <w:tab w:val="right" w:pos="9072"/>
      </w:tabs>
    </w:pPr>
  </w:style>
  <w:style w:type="character" w:customStyle="1" w:styleId="ZnakZnak12">
    <w:name w:val="Znak Znak12"/>
    <w:locked/>
    <w:rsid w:val="00B12D0A"/>
    <w:rPr>
      <w:sz w:val="24"/>
      <w:szCs w:val="24"/>
      <w:lang w:val="pl-PL" w:eastAsia="pl-PL"/>
    </w:rPr>
  </w:style>
  <w:style w:type="paragraph" w:styleId="Stopka">
    <w:name w:val="footer"/>
    <w:basedOn w:val="Normalny"/>
    <w:link w:val="StopkaZnak"/>
    <w:rsid w:val="00B12D0A"/>
    <w:pPr>
      <w:tabs>
        <w:tab w:val="center" w:pos="4536"/>
        <w:tab w:val="right" w:pos="9072"/>
      </w:tabs>
    </w:pPr>
    <w:rPr>
      <w:sz w:val="20"/>
      <w:szCs w:val="20"/>
    </w:rPr>
  </w:style>
  <w:style w:type="character" w:customStyle="1" w:styleId="ZnakZnak11">
    <w:name w:val="Znak Znak11"/>
    <w:basedOn w:val="Domylnaczcionkaakapitu"/>
    <w:locked/>
    <w:rsid w:val="00B12D0A"/>
  </w:style>
  <w:style w:type="paragraph" w:styleId="Lista">
    <w:name w:val="List"/>
    <w:basedOn w:val="Normalny"/>
    <w:semiHidden/>
    <w:rsid w:val="00B12D0A"/>
    <w:pPr>
      <w:ind w:left="283" w:hanging="283"/>
    </w:pPr>
    <w:rPr>
      <w:rFonts w:ascii="Arial" w:hAnsi="Arial" w:cs="Arial"/>
    </w:rPr>
  </w:style>
  <w:style w:type="paragraph" w:styleId="Lista2">
    <w:name w:val="List 2"/>
    <w:basedOn w:val="Normalny"/>
    <w:semiHidden/>
    <w:rsid w:val="00B12D0A"/>
    <w:pPr>
      <w:ind w:left="566" w:hanging="283"/>
    </w:pPr>
  </w:style>
  <w:style w:type="paragraph" w:styleId="Tytu">
    <w:name w:val="Title"/>
    <w:basedOn w:val="Normalny"/>
    <w:link w:val="TytuZnak"/>
    <w:qFormat/>
    <w:rsid w:val="00B12D0A"/>
    <w:pPr>
      <w:jc w:val="center"/>
    </w:pPr>
    <w:rPr>
      <w:sz w:val="28"/>
      <w:szCs w:val="28"/>
    </w:rPr>
  </w:style>
  <w:style w:type="character" w:customStyle="1" w:styleId="ZnakZnak10">
    <w:name w:val="Znak Znak10"/>
    <w:locked/>
    <w:rsid w:val="00B12D0A"/>
    <w:rPr>
      <w:sz w:val="24"/>
      <w:szCs w:val="24"/>
    </w:rPr>
  </w:style>
  <w:style w:type="paragraph" w:styleId="Tekstpodstawowy">
    <w:name w:val="Body Text"/>
    <w:aliases w:val="a2,Znak Znak,Znak,Znak Znak Znak Znak Znak, Znak"/>
    <w:basedOn w:val="Normalny"/>
    <w:uiPriority w:val="99"/>
    <w:rsid w:val="00B12D0A"/>
    <w:rPr>
      <w:rFonts w:ascii="Arial" w:hAnsi="Arial" w:cs="Arial"/>
    </w:rPr>
  </w:style>
  <w:style w:type="character" w:customStyle="1" w:styleId="a2Znak1">
    <w:name w:val="a2 Znak1"/>
    <w:aliases w:val="Znak Znak Znak1,Znak Znak1,Znak Znak Znak Znak Znak Znak Znak,Tekst podstawowy Znak,Znak Znak Znak Znak Znak Znak"/>
    <w:uiPriority w:val="99"/>
    <w:locked/>
    <w:rsid w:val="00B12D0A"/>
    <w:rPr>
      <w:rFonts w:ascii="Arial" w:hAnsi="Arial" w:cs="Arial"/>
      <w:sz w:val="24"/>
      <w:szCs w:val="24"/>
      <w:lang w:val="pl-PL" w:eastAsia="pl-PL"/>
    </w:rPr>
  </w:style>
  <w:style w:type="paragraph" w:styleId="Tekstpodstawowywcity">
    <w:name w:val="Body Text Indent"/>
    <w:basedOn w:val="Normalny"/>
    <w:link w:val="TekstpodstawowywcityZnak"/>
    <w:semiHidden/>
    <w:rsid w:val="00B12D0A"/>
    <w:pPr>
      <w:ind w:left="1416"/>
    </w:pPr>
    <w:rPr>
      <w:sz w:val="32"/>
      <w:szCs w:val="32"/>
    </w:rPr>
  </w:style>
  <w:style w:type="character" w:customStyle="1" w:styleId="ZnakZnak9">
    <w:name w:val="Znak Znak9"/>
    <w:semiHidden/>
    <w:locked/>
    <w:rsid w:val="00B12D0A"/>
    <w:rPr>
      <w:sz w:val="24"/>
      <w:szCs w:val="24"/>
    </w:rPr>
  </w:style>
  <w:style w:type="paragraph" w:styleId="Lista-kontynuacja2">
    <w:name w:val="List Continue 2"/>
    <w:basedOn w:val="Normalny"/>
    <w:semiHidden/>
    <w:rsid w:val="00B12D0A"/>
    <w:pPr>
      <w:spacing w:after="120"/>
      <w:ind w:left="566"/>
    </w:pPr>
    <w:rPr>
      <w:sz w:val="20"/>
      <w:szCs w:val="20"/>
    </w:rPr>
  </w:style>
  <w:style w:type="paragraph" w:styleId="Tekstpodstawowy2">
    <w:name w:val="Body Text 2"/>
    <w:basedOn w:val="Normalny"/>
    <w:link w:val="Tekstpodstawowy2Znak"/>
    <w:semiHidden/>
    <w:rsid w:val="00B12D0A"/>
    <w:pPr>
      <w:spacing w:before="120"/>
      <w:jc w:val="both"/>
    </w:pPr>
    <w:rPr>
      <w:b/>
      <w:bCs/>
      <w:sz w:val="25"/>
      <w:szCs w:val="25"/>
    </w:rPr>
  </w:style>
  <w:style w:type="character" w:customStyle="1" w:styleId="ZnakZnak8">
    <w:name w:val="Znak Znak8"/>
    <w:semiHidden/>
    <w:locked/>
    <w:rsid w:val="00B12D0A"/>
    <w:rPr>
      <w:sz w:val="24"/>
      <w:szCs w:val="24"/>
    </w:rPr>
  </w:style>
  <w:style w:type="paragraph" w:styleId="Tekstpodstawowy3">
    <w:name w:val="Body Text 3"/>
    <w:basedOn w:val="Normalny"/>
    <w:link w:val="Tekstpodstawowy3Znak"/>
    <w:semiHidden/>
    <w:rsid w:val="00B12D0A"/>
    <w:pPr>
      <w:spacing w:before="120"/>
      <w:jc w:val="both"/>
    </w:pPr>
    <w:rPr>
      <w:i/>
      <w:iCs/>
    </w:rPr>
  </w:style>
  <w:style w:type="character" w:customStyle="1" w:styleId="ZnakZnak7">
    <w:name w:val="Znak Znak7"/>
    <w:semiHidden/>
    <w:locked/>
    <w:rsid w:val="00B12D0A"/>
    <w:rPr>
      <w:sz w:val="16"/>
      <w:szCs w:val="16"/>
    </w:rPr>
  </w:style>
  <w:style w:type="paragraph" w:styleId="Tekstpodstawowywcity2">
    <w:name w:val="Body Text Indent 2"/>
    <w:basedOn w:val="Normalny"/>
    <w:link w:val="Tekstpodstawowywcity2Znak"/>
    <w:semiHidden/>
    <w:rsid w:val="00B12D0A"/>
    <w:pPr>
      <w:ind w:firstLine="420"/>
    </w:pPr>
    <w:rPr>
      <w:b/>
      <w:bCs/>
      <w:i/>
      <w:iCs/>
    </w:rPr>
  </w:style>
  <w:style w:type="character" w:customStyle="1" w:styleId="ZnakZnak6">
    <w:name w:val="Znak Znak6"/>
    <w:semiHidden/>
    <w:locked/>
    <w:rsid w:val="00B12D0A"/>
    <w:rPr>
      <w:sz w:val="24"/>
      <w:szCs w:val="24"/>
    </w:rPr>
  </w:style>
  <w:style w:type="paragraph" w:styleId="Tekstpodstawowywcity3">
    <w:name w:val="Body Text Indent 3"/>
    <w:basedOn w:val="Normalny"/>
    <w:link w:val="Tekstpodstawowywcity3Znak"/>
    <w:semiHidden/>
    <w:rsid w:val="00B12D0A"/>
    <w:pPr>
      <w:spacing w:before="240" w:after="120"/>
      <w:ind w:left="567" w:hanging="567"/>
      <w:jc w:val="both"/>
    </w:pPr>
    <w:rPr>
      <w:sz w:val="22"/>
      <w:szCs w:val="22"/>
    </w:rPr>
  </w:style>
  <w:style w:type="character" w:customStyle="1" w:styleId="ZnakZnak5">
    <w:name w:val="Znak Znak5"/>
    <w:semiHidden/>
    <w:locked/>
    <w:rsid w:val="00B12D0A"/>
    <w:rPr>
      <w:sz w:val="16"/>
      <w:szCs w:val="16"/>
    </w:rPr>
  </w:style>
  <w:style w:type="paragraph" w:styleId="Zwykytekst">
    <w:name w:val="Plain Text"/>
    <w:basedOn w:val="Normalny"/>
    <w:link w:val="ZwykytekstZnak"/>
    <w:rsid w:val="00B12D0A"/>
    <w:rPr>
      <w:rFonts w:ascii="Courier New" w:hAnsi="Courier New"/>
      <w:sz w:val="20"/>
      <w:szCs w:val="20"/>
    </w:rPr>
  </w:style>
  <w:style w:type="character" w:customStyle="1" w:styleId="PlainTextChar">
    <w:name w:val="Plain Text Char"/>
    <w:locked/>
    <w:rsid w:val="00B12D0A"/>
    <w:rPr>
      <w:rFonts w:ascii="Courier New" w:hAnsi="Courier New" w:cs="Courier New"/>
      <w:lang w:val="pl-PL" w:eastAsia="pl-PL"/>
    </w:rPr>
  </w:style>
  <w:style w:type="paragraph" w:customStyle="1" w:styleId="tytu0">
    <w:name w:val="tytuł"/>
    <w:basedOn w:val="Normalny"/>
    <w:next w:val="Normalny"/>
    <w:autoRedefine/>
    <w:rsid w:val="00B12D0A"/>
    <w:pPr>
      <w:jc w:val="center"/>
      <w:outlineLvl w:val="0"/>
    </w:pPr>
    <w:rPr>
      <w:rFonts w:ascii="Verdana" w:hAnsi="Verdana" w:cs="Verdana"/>
      <w:b/>
      <w:bCs/>
      <w:sz w:val="20"/>
      <w:szCs w:val="20"/>
    </w:rPr>
  </w:style>
  <w:style w:type="paragraph" w:customStyle="1" w:styleId="tekstdokumentu">
    <w:name w:val="tekst dokumentu"/>
    <w:basedOn w:val="Normalny"/>
    <w:autoRedefine/>
    <w:rsid w:val="00B12D0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12D0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71340"/>
    <w:pPr>
      <w:ind w:left="703" w:firstLine="6"/>
      <w:jc w:val="both"/>
    </w:pPr>
    <w:rPr>
      <w:rFonts w:ascii="Verdana" w:hAnsi="Verdana" w:cs="Verdana"/>
      <w:bCs/>
      <w:color w:val="FF0000"/>
      <w:spacing w:val="4"/>
      <w:sz w:val="18"/>
      <w:szCs w:val="18"/>
    </w:rPr>
  </w:style>
  <w:style w:type="paragraph" w:customStyle="1" w:styleId="ust">
    <w:name w:val="ust"/>
    <w:rsid w:val="00B12D0A"/>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B12D0A"/>
    <w:pPr>
      <w:overflowPunct w:val="0"/>
      <w:autoSpaceDE w:val="0"/>
      <w:autoSpaceDN w:val="0"/>
      <w:adjustRightInd w:val="0"/>
      <w:spacing w:before="60" w:after="60"/>
      <w:ind w:left="851" w:hanging="295"/>
      <w:jc w:val="both"/>
    </w:pPr>
  </w:style>
  <w:style w:type="paragraph" w:customStyle="1" w:styleId="pkt1">
    <w:name w:val="pkt1"/>
    <w:basedOn w:val="pkt"/>
    <w:rsid w:val="00B12D0A"/>
    <w:pPr>
      <w:ind w:left="850" w:hanging="425"/>
    </w:pPr>
  </w:style>
  <w:style w:type="paragraph" w:customStyle="1" w:styleId="numerowanie">
    <w:name w:val="numerowanie"/>
    <w:basedOn w:val="Normalny"/>
    <w:autoRedefine/>
    <w:rsid w:val="00B12D0A"/>
    <w:pPr>
      <w:jc w:val="both"/>
    </w:pPr>
  </w:style>
  <w:style w:type="paragraph" w:customStyle="1" w:styleId="Nagwekstrony">
    <w:name w:val="Nag?—wek strony"/>
    <w:basedOn w:val="Normalny"/>
    <w:rsid w:val="00B12D0A"/>
    <w:pPr>
      <w:tabs>
        <w:tab w:val="center" w:pos="4153"/>
        <w:tab w:val="right" w:pos="8306"/>
      </w:tabs>
    </w:pPr>
    <w:rPr>
      <w:sz w:val="20"/>
      <w:szCs w:val="20"/>
      <w:lang w:val="en-GB"/>
    </w:rPr>
  </w:style>
  <w:style w:type="paragraph" w:customStyle="1" w:styleId="tabulka">
    <w:name w:val="tabulka"/>
    <w:basedOn w:val="Normalny"/>
    <w:rsid w:val="00B12D0A"/>
    <w:pPr>
      <w:widowControl w:val="0"/>
      <w:spacing w:before="120" w:line="240" w:lineRule="exact"/>
      <w:jc w:val="center"/>
    </w:pPr>
    <w:rPr>
      <w:rFonts w:ascii="Arial" w:hAnsi="Arial" w:cs="Arial"/>
      <w:sz w:val="20"/>
      <w:szCs w:val="20"/>
      <w:lang w:val="cs-CZ"/>
    </w:rPr>
  </w:style>
  <w:style w:type="paragraph" w:customStyle="1" w:styleId="A">
    <w:name w:val="A"/>
    <w:rsid w:val="00B12D0A"/>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B12D0A"/>
    <w:pPr>
      <w:spacing w:before="120"/>
    </w:pPr>
    <w:rPr>
      <w:sz w:val="20"/>
      <w:szCs w:val="20"/>
    </w:rPr>
  </w:style>
  <w:style w:type="paragraph" w:customStyle="1" w:styleId="Text1">
    <w:name w:val="Text_1"/>
    <w:basedOn w:val="Normalny"/>
    <w:rsid w:val="00B12D0A"/>
    <w:pPr>
      <w:spacing w:after="120"/>
      <w:ind w:left="425" w:hanging="425"/>
      <w:jc w:val="both"/>
    </w:pPr>
    <w:rPr>
      <w:sz w:val="22"/>
      <w:szCs w:val="22"/>
    </w:rPr>
  </w:style>
  <w:style w:type="paragraph" w:customStyle="1" w:styleId="B">
    <w:name w:val="B"/>
    <w:rsid w:val="00B12D0A"/>
    <w:pPr>
      <w:spacing w:before="240" w:line="240" w:lineRule="exact"/>
      <w:ind w:left="720"/>
      <w:jc w:val="both"/>
    </w:pPr>
    <w:rPr>
      <w:sz w:val="24"/>
      <w:szCs w:val="24"/>
      <w:lang w:val="en-GB" w:eastAsia="en-US"/>
    </w:rPr>
  </w:style>
  <w:style w:type="character" w:customStyle="1" w:styleId="tekstdokbold">
    <w:name w:val="tekst dok. bold"/>
    <w:rsid w:val="00B12D0A"/>
    <w:rPr>
      <w:b/>
      <w:bCs/>
    </w:rPr>
  </w:style>
  <w:style w:type="character" w:styleId="Numerstrony">
    <w:name w:val="page number"/>
    <w:basedOn w:val="Domylnaczcionkaakapitu"/>
    <w:semiHidden/>
    <w:rsid w:val="00B12D0A"/>
  </w:style>
  <w:style w:type="character" w:styleId="Pogrubienie">
    <w:name w:val="Strong"/>
    <w:qFormat/>
    <w:rsid w:val="00B12D0A"/>
    <w:rPr>
      <w:b/>
      <w:bCs/>
    </w:rPr>
  </w:style>
  <w:style w:type="character" w:styleId="Uwydatnienie">
    <w:name w:val="Emphasis"/>
    <w:qFormat/>
    <w:rsid w:val="00B12D0A"/>
    <w:rPr>
      <w:i/>
      <w:iCs/>
    </w:rPr>
  </w:style>
  <w:style w:type="paragraph" w:styleId="Tekstdymka">
    <w:name w:val="Balloon Text"/>
    <w:basedOn w:val="Normalny"/>
    <w:link w:val="TekstdymkaZnak"/>
    <w:semiHidden/>
    <w:rsid w:val="00B12D0A"/>
    <w:rPr>
      <w:rFonts w:ascii="Tahoma" w:hAnsi="Tahoma" w:cs="Tahoma"/>
      <w:sz w:val="16"/>
      <w:szCs w:val="16"/>
    </w:rPr>
  </w:style>
  <w:style w:type="character" w:customStyle="1" w:styleId="ZnakZnak3">
    <w:name w:val="Znak Znak3"/>
    <w:semiHidden/>
    <w:locked/>
    <w:rsid w:val="00B12D0A"/>
    <w:rPr>
      <w:sz w:val="2"/>
      <w:szCs w:val="2"/>
    </w:rPr>
  </w:style>
  <w:style w:type="character" w:styleId="Odwoaniedokomentarza">
    <w:name w:val="annotation reference"/>
    <w:rsid w:val="00B12D0A"/>
    <w:rPr>
      <w:sz w:val="16"/>
      <w:szCs w:val="16"/>
    </w:rPr>
  </w:style>
  <w:style w:type="paragraph" w:styleId="Tekstkomentarza">
    <w:name w:val="annotation text"/>
    <w:basedOn w:val="Normalny"/>
    <w:link w:val="TekstkomentarzaZnak"/>
    <w:rsid w:val="00B12D0A"/>
    <w:rPr>
      <w:sz w:val="20"/>
      <w:szCs w:val="20"/>
    </w:rPr>
  </w:style>
  <w:style w:type="character" w:customStyle="1" w:styleId="ZnakZnak2">
    <w:name w:val="Znak Znak2"/>
    <w:semiHidden/>
    <w:locked/>
    <w:rsid w:val="00B12D0A"/>
    <w:rPr>
      <w:sz w:val="20"/>
      <w:szCs w:val="20"/>
    </w:rPr>
  </w:style>
  <w:style w:type="paragraph" w:styleId="Tematkomentarza">
    <w:name w:val="annotation subject"/>
    <w:basedOn w:val="Tekstkomentarza"/>
    <w:next w:val="Tekstkomentarza"/>
    <w:link w:val="TematkomentarzaZnak"/>
    <w:semiHidden/>
    <w:rsid w:val="00B12D0A"/>
    <w:rPr>
      <w:b/>
      <w:bCs/>
    </w:rPr>
  </w:style>
  <w:style w:type="character" w:customStyle="1" w:styleId="ZnakZnak110">
    <w:name w:val="Znak Znak110"/>
    <w:semiHidden/>
    <w:locked/>
    <w:rsid w:val="00B12D0A"/>
    <w:rPr>
      <w:b/>
      <w:bCs/>
      <w:sz w:val="20"/>
      <w:szCs w:val="20"/>
    </w:rPr>
  </w:style>
  <w:style w:type="character" w:customStyle="1" w:styleId="a2Znak">
    <w:name w:val="a2 Znak"/>
    <w:aliases w:val="Znak Znak Znak Znak,Znak Znak Znak"/>
    <w:rsid w:val="00B12D0A"/>
    <w:rPr>
      <w:rFonts w:ascii="Arial" w:hAnsi="Arial" w:cs="Arial"/>
      <w:sz w:val="24"/>
      <w:szCs w:val="24"/>
      <w:lang w:val="pl-PL" w:eastAsia="pl-PL"/>
    </w:rPr>
  </w:style>
  <w:style w:type="paragraph" w:customStyle="1" w:styleId="Tekstpodstawowy31">
    <w:name w:val="Tekst podstawowy 31"/>
    <w:basedOn w:val="Normalny"/>
    <w:rsid w:val="00B12D0A"/>
    <w:pPr>
      <w:overflowPunct w:val="0"/>
      <w:autoSpaceDE w:val="0"/>
      <w:autoSpaceDN w:val="0"/>
      <w:adjustRightInd w:val="0"/>
      <w:jc w:val="both"/>
      <w:textAlignment w:val="baseline"/>
    </w:pPr>
  </w:style>
  <w:style w:type="paragraph" w:customStyle="1" w:styleId="WP1Tekstpodstawowy">
    <w:name w:val="WP1 Tekst podstawowy"/>
    <w:basedOn w:val="Tekstpodstawowy3"/>
    <w:rsid w:val="00B12D0A"/>
    <w:rPr>
      <w:rFonts w:ascii="Arial" w:hAnsi="Arial" w:cs="Arial"/>
      <w:i w:val="0"/>
      <w:iCs w:val="0"/>
      <w:sz w:val="20"/>
      <w:szCs w:val="20"/>
    </w:rPr>
  </w:style>
  <w:style w:type="paragraph" w:customStyle="1" w:styleId="Trescznumztab">
    <w:name w:val="Tresc z num. z tab."/>
    <w:basedOn w:val="Normalny"/>
    <w:rsid w:val="00B12D0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12D0A"/>
    <w:pPr>
      <w:spacing w:after="120" w:line="300" w:lineRule="auto"/>
      <w:jc w:val="both"/>
    </w:pPr>
  </w:style>
  <w:style w:type="paragraph" w:customStyle="1" w:styleId="Styl">
    <w:name w:val="Styl"/>
    <w:basedOn w:val="Normalny"/>
    <w:rsid w:val="00B12D0A"/>
  </w:style>
  <w:style w:type="paragraph" w:styleId="Tekstprzypisudolnego">
    <w:name w:val="footnote text"/>
    <w:aliases w:val="Tekst przypisu Znak"/>
    <w:basedOn w:val="Normalny"/>
    <w:link w:val="TekstprzypisudolnegoZnak"/>
    <w:semiHidden/>
    <w:rsid w:val="00B12D0A"/>
    <w:rPr>
      <w:sz w:val="20"/>
      <w:szCs w:val="20"/>
    </w:rPr>
  </w:style>
  <w:style w:type="character" w:customStyle="1" w:styleId="TekstprzypisuZnakZnakZnak">
    <w:name w:val="Tekst przypisu Znak Znak Znak"/>
    <w:semiHidden/>
    <w:locked/>
    <w:rsid w:val="00B12D0A"/>
    <w:rPr>
      <w:sz w:val="20"/>
      <w:szCs w:val="20"/>
    </w:rPr>
  </w:style>
  <w:style w:type="character" w:styleId="Odwoanieprzypisudolnego">
    <w:name w:val="footnote reference"/>
    <w:uiPriority w:val="99"/>
    <w:semiHidden/>
    <w:rsid w:val="00B12D0A"/>
    <w:rPr>
      <w:vertAlign w:val="superscript"/>
    </w:rPr>
  </w:style>
  <w:style w:type="character" w:styleId="Hipercze">
    <w:name w:val="Hyperlink"/>
    <w:uiPriority w:val="99"/>
    <w:rsid w:val="00B12D0A"/>
    <w:rPr>
      <w:color w:val="0000FF"/>
      <w:u w:val="single"/>
    </w:rPr>
  </w:style>
  <w:style w:type="paragraph" w:customStyle="1" w:styleId="Style7">
    <w:name w:val="Style7"/>
    <w:basedOn w:val="Normalny"/>
    <w:rsid w:val="00B12D0A"/>
    <w:pPr>
      <w:widowControl w:val="0"/>
      <w:autoSpaceDE w:val="0"/>
      <w:autoSpaceDN w:val="0"/>
      <w:adjustRightInd w:val="0"/>
      <w:jc w:val="both"/>
    </w:pPr>
  </w:style>
  <w:style w:type="paragraph" w:customStyle="1" w:styleId="Style9">
    <w:name w:val="Style9"/>
    <w:basedOn w:val="Normalny"/>
    <w:rsid w:val="00B12D0A"/>
    <w:pPr>
      <w:widowControl w:val="0"/>
      <w:autoSpaceDE w:val="0"/>
      <w:autoSpaceDN w:val="0"/>
      <w:adjustRightInd w:val="0"/>
      <w:spacing w:line="413" w:lineRule="exact"/>
      <w:jc w:val="right"/>
    </w:pPr>
  </w:style>
  <w:style w:type="paragraph" w:customStyle="1" w:styleId="Style10">
    <w:name w:val="Style10"/>
    <w:basedOn w:val="Normalny"/>
    <w:rsid w:val="00B12D0A"/>
    <w:pPr>
      <w:widowControl w:val="0"/>
      <w:autoSpaceDE w:val="0"/>
      <w:autoSpaceDN w:val="0"/>
      <w:adjustRightInd w:val="0"/>
      <w:jc w:val="both"/>
    </w:pPr>
  </w:style>
  <w:style w:type="paragraph" w:customStyle="1" w:styleId="Style12">
    <w:name w:val="Style12"/>
    <w:basedOn w:val="Normalny"/>
    <w:rsid w:val="00B12D0A"/>
    <w:pPr>
      <w:widowControl w:val="0"/>
      <w:autoSpaceDE w:val="0"/>
      <w:autoSpaceDN w:val="0"/>
      <w:adjustRightInd w:val="0"/>
    </w:pPr>
  </w:style>
  <w:style w:type="paragraph" w:customStyle="1" w:styleId="Style14">
    <w:name w:val="Style14"/>
    <w:basedOn w:val="Normalny"/>
    <w:rsid w:val="00B12D0A"/>
    <w:pPr>
      <w:widowControl w:val="0"/>
      <w:autoSpaceDE w:val="0"/>
      <w:autoSpaceDN w:val="0"/>
      <w:adjustRightInd w:val="0"/>
      <w:spacing w:line="274" w:lineRule="exact"/>
      <w:ind w:hanging="1800"/>
      <w:jc w:val="both"/>
    </w:pPr>
  </w:style>
  <w:style w:type="paragraph" w:customStyle="1" w:styleId="Style15">
    <w:name w:val="Style15"/>
    <w:basedOn w:val="Normalny"/>
    <w:rsid w:val="00B12D0A"/>
    <w:pPr>
      <w:widowControl w:val="0"/>
      <w:autoSpaceDE w:val="0"/>
      <w:autoSpaceDN w:val="0"/>
      <w:adjustRightInd w:val="0"/>
      <w:spacing w:line="275" w:lineRule="exact"/>
      <w:ind w:hanging="1675"/>
    </w:pPr>
  </w:style>
  <w:style w:type="paragraph" w:customStyle="1" w:styleId="Style24">
    <w:name w:val="Style24"/>
    <w:basedOn w:val="Normalny"/>
    <w:rsid w:val="00B12D0A"/>
    <w:pPr>
      <w:widowControl w:val="0"/>
      <w:autoSpaceDE w:val="0"/>
      <w:autoSpaceDN w:val="0"/>
      <w:adjustRightInd w:val="0"/>
      <w:jc w:val="both"/>
    </w:pPr>
  </w:style>
  <w:style w:type="paragraph" w:customStyle="1" w:styleId="Style25">
    <w:name w:val="Style25"/>
    <w:basedOn w:val="Normalny"/>
    <w:rsid w:val="00B12D0A"/>
    <w:pPr>
      <w:widowControl w:val="0"/>
      <w:autoSpaceDE w:val="0"/>
      <w:autoSpaceDN w:val="0"/>
      <w:adjustRightInd w:val="0"/>
      <w:spacing w:line="275" w:lineRule="exact"/>
    </w:pPr>
  </w:style>
  <w:style w:type="paragraph" w:customStyle="1" w:styleId="Style40">
    <w:name w:val="Style40"/>
    <w:basedOn w:val="Normalny"/>
    <w:uiPriority w:val="99"/>
    <w:rsid w:val="00B12D0A"/>
    <w:pPr>
      <w:widowControl w:val="0"/>
      <w:autoSpaceDE w:val="0"/>
      <w:autoSpaceDN w:val="0"/>
      <w:adjustRightInd w:val="0"/>
      <w:spacing w:line="446" w:lineRule="exact"/>
      <w:ind w:firstLine="2122"/>
    </w:pPr>
  </w:style>
  <w:style w:type="paragraph" w:customStyle="1" w:styleId="Style41">
    <w:name w:val="Style41"/>
    <w:basedOn w:val="Normalny"/>
    <w:uiPriority w:val="99"/>
    <w:rsid w:val="00B12D0A"/>
    <w:pPr>
      <w:widowControl w:val="0"/>
      <w:autoSpaceDE w:val="0"/>
      <w:autoSpaceDN w:val="0"/>
      <w:adjustRightInd w:val="0"/>
      <w:spacing w:line="281" w:lineRule="exact"/>
      <w:ind w:hanging="178"/>
      <w:jc w:val="both"/>
    </w:pPr>
  </w:style>
  <w:style w:type="paragraph" w:customStyle="1" w:styleId="Style45">
    <w:name w:val="Style45"/>
    <w:basedOn w:val="Normalny"/>
    <w:rsid w:val="00B12D0A"/>
    <w:pPr>
      <w:widowControl w:val="0"/>
      <w:autoSpaceDE w:val="0"/>
      <w:autoSpaceDN w:val="0"/>
      <w:adjustRightInd w:val="0"/>
      <w:spacing w:line="226" w:lineRule="exact"/>
    </w:pPr>
  </w:style>
  <w:style w:type="paragraph" w:customStyle="1" w:styleId="Style46">
    <w:name w:val="Style46"/>
    <w:basedOn w:val="Normalny"/>
    <w:rsid w:val="00B12D0A"/>
    <w:pPr>
      <w:widowControl w:val="0"/>
      <w:autoSpaceDE w:val="0"/>
      <w:autoSpaceDN w:val="0"/>
      <w:adjustRightInd w:val="0"/>
      <w:spacing w:line="374" w:lineRule="exact"/>
    </w:pPr>
  </w:style>
  <w:style w:type="paragraph" w:customStyle="1" w:styleId="Style47">
    <w:name w:val="Style47"/>
    <w:basedOn w:val="Normalny"/>
    <w:rsid w:val="00B12D0A"/>
    <w:pPr>
      <w:widowControl w:val="0"/>
      <w:autoSpaceDE w:val="0"/>
      <w:autoSpaceDN w:val="0"/>
      <w:adjustRightInd w:val="0"/>
    </w:pPr>
  </w:style>
  <w:style w:type="paragraph" w:customStyle="1" w:styleId="Style53">
    <w:name w:val="Style53"/>
    <w:basedOn w:val="Normalny"/>
    <w:rsid w:val="00B12D0A"/>
    <w:pPr>
      <w:widowControl w:val="0"/>
      <w:autoSpaceDE w:val="0"/>
      <w:autoSpaceDN w:val="0"/>
      <w:adjustRightInd w:val="0"/>
    </w:pPr>
  </w:style>
  <w:style w:type="paragraph" w:customStyle="1" w:styleId="Style64">
    <w:name w:val="Style64"/>
    <w:basedOn w:val="Normalny"/>
    <w:rsid w:val="00B12D0A"/>
    <w:pPr>
      <w:widowControl w:val="0"/>
      <w:autoSpaceDE w:val="0"/>
      <w:autoSpaceDN w:val="0"/>
      <w:adjustRightInd w:val="0"/>
      <w:spacing w:line="230" w:lineRule="exact"/>
      <w:jc w:val="center"/>
    </w:pPr>
  </w:style>
  <w:style w:type="character" w:customStyle="1" w:styleId="FontStyle75">
    <w:name w:val="Font Style75"/>
    <w:rsid w:val="00B12D0A"/>
    <w:rPr>
      <w:rFonts w:ascii="Times New Roman" w:hAnsi="Times New Roman" w:cs="Times New Roman"/>
      <w:b/>
      <w:bCs/>
      <w:sz w:val="26"/>
      <w:szCs w:val="26"/>
    </w:rPr>
  </w:style>
  <w:style w:type="character" w:customStyle="1" w:styleId="FontStyle77">
    <w:name w:val="Font Style77"/>
    <w:rsid w:val="00B12D0A"/>
    <w:rPr>
      <w:rFonts w:ascii="Times New Roman" w:hAnsi="Times New Roman" w:cs="Times New Roman"/>
      <w:sz w:val="18"/>
      <w:szCs w:val="18"/>
    </w:rPr>
  </w:style>
  <w:style w:type="character" w:customStyle="1" w:styleId="FontStyle78">
    <w:name w:val="Font Style78"/>
    <w:rsid w:val="00B12D0A"/>
    <w:rPr>
      <w:rFonts w:ascii="Times New Roman" w:hAnsi="Times New Roman" w:cs="Times New Roman"/>
      <w:b/>
      <w:bCs/>
      <w:sz w:val="18"/>
      <w:szCs w:val="18"/>
    </w:rPr>
  </w:style>
  <w:style w:type="character" w:customStyle="1" w:styleId="FontStyle80">
    <w:name w:val="Font Style80"/>
    <w:rsid w:val="00B12D0A"/>
    <w:rPr>
      <w:rFonts w:ascii="Times New Roman" w:hAnsi="Times New Roman" w:cs="Times New Roman"/>
      <w:i/>
      <w:iCs/>
      <w:sz w:val="18"/>
      <w:szCs w:val="18"/>
    </w:rPr>
  </w:style>
  <w:style w:type="character" w:customStyle="1" w:styleId="FontStyle81">
    <w:name w:val="Font Style81"/>
    <w:uiPriority w:val="99"/>
    <w:rsid w:val="00B12D0A"/>
    <w:rPr>
      <w:rFonts w:ascii="Times New Roman" w:hAnsi="Times New Roman" w:cs="Times New Roman"/>
      <w:sz w:val="22"/>
      <w:szCs w:val="22"/>
    </w:rPr>
  </w:style>
  <w:style w:type="character" w:customStyle="1" w:styleId="FontStyle82">
    <w:name w:val="Font Style82"/>
    <w:rsid w:val="00B12D0A"/>
    <w:rPr>
      <w:rFonts w:ascii="Times New Roman" w:hAnsi="Times New Roman" w:cs="Times New Roman"/>
      <w:b/>
      <w:bCs/>
      <w:sz w:val="22"/>
      <w:szCs w:val="22"/>
    </w:rPr>
  </w:style>
  <w:style w:type="character" w:customStyle="1" w:styleId="FontStyle83">
    <w:name w:val="Font Style83"/>
    <w:rsid w:val="00B12D0A"/>
    <w:rPr>
      <w:rFonts w:ascii="Times New Roman" w:hAnsi="Times New Roman" w:cs="Times New Roman"/>
      <w:b/>
      <w:bCs/>
      <w:sz w:val="22"/>
      <w:szCs w:val="22"/>
    </w:rPr>
  </w:style>
  <w:style w:type="character" w:customStyle="1" w:styleId="ZnakZnak4">
    <w:name w:val="Znak Znak4"/>
    <w:locked/>
    <w:rsid w:val="00B12D0A"/>
    <w:rPr>
      <w:rFonts w:ascii="Courier New" w:hAnsi="Courier New" w:cs="Courier New"/>
      <w:lang w:val="pl-PL" w:eastAsia="pl-PL"/>
    </w:rPr>
  </w:style>
  <w:style w:type="character" w:styleId="UyteHipercze">
    <w:name w:val="FollowedHyperlink"/>
    <w:semiHidden/>
    <w:rsid w:val="00B12D0A"/>
    <w:rPr>
      <w:color w:val="800080"/>
      <w:u w:val="single"/>
    </w:rPr>
  </w:style>
  <w:style w:type="paragraph" w:customStyle="1" w:styleId="Akapitzlist1">
    <w:name w:val="Akapit z listą1"/>
    <w:basedOn w:val="Normalny"/>
    <w:rsid w:val="00B12D0A"/>
    <w:pPr>
      <w:ind w:left="708"/>
    </w:pPr>
  </w:style>
  <w:style w:type="character" w:customStyle="1" w:styleId="ZnakZnak41">
    <w:name w:val="Znak Znak41"/>
    <w:locked/>
    <w:rsid w:val="00B12D0A"/>
    <w:rPr>
      <w:rFonts w:ascii="Courier New" w:hAnsi="Courier New" w:cs="Courier New"/>
      <w:lang w:val="pl-PL" w:eastAsia="pl-PL"/>
    </w:rPr>
  </w:style>
  <w:style w:type="paragraph" w:customStyle="1" w:styleId="Style27">
    <w:name w:val="Style27"/>
    <w:basedOn w:val="Normalny"/>
    <w:rsid w:val="00B12D0A"/>
    <w:pPr>
      <w:widowControl w:val="0"/>
      <w:autoSpaceDE w:val="0"/>
      <w:autoSpaceDN w:val="0"/>
      <w:adjustRightInd w:val="0"/>
      <w:spacing w:line="274" w:lineRule="exact"/>
      <w:jc w:val="both"/>
    </w:pPr>
  </w:style>
  <w:style w:type="paragraph" w:customStyle="1" w:styleId="danka1">
    <w:name w:val="danka1"/>
    <w:basedOn w:val="Normalny"/>
    <w:rsid w:val="00B12D0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12D0A"/>
    <w:rPr>
      <w:sz w:val="20"/>
      <w:szCs w:val="20"/>
    </w:rPr>
  </w:style>
  <w:style w:type="character" w:customStyle="1" w:styleId="ZnakZnak23">
    <w:name w:val="Znak Znak23"/>
    <w:basedOn w:val="Domylnaczcionkaakapitu"/>
    <w:locked/>
    <w:rsid w:val="00B12D0A"/>
  </w:style>
  <w:style w:type="character" w:styleId="Odwoanieprzypisukocowego">
    <w:name w:val="endnote reference"/>
    <w:semiHidden/>
    <w:rsid w:val="00B12D0A"/>
    <w:rPr>
      <w:vertAlign w:val="superscript"/>
    </w:rPr>
  </w:style>
  <w:style w:type="paragraph" w:styleId="Akapitzlist">
    <w:name w:val="List Paragraph"/>
    <w:aliases w:val="normalny tekst,CW_Lista"/>
    <w:basedOn w:val="Normalny"/>
    <w:link w:val="AkapitzlistZnak"/>
    <w:uiPriority w:val="99"/>
    <w:qFormat/>
    <w:rsid w:val="00B12D0A"/>
    <w:pPr>
      <w:spacing w:line="276" w:lineRule="auto"/>
      <w:ind w:left="720"/>
    </w:pPr>
    <w:rPr>
      <w:rFonts w:ascii="Arial" w:hAnsi="Arial"/>
      <w:sz w:val="22"/>
      <w:szCs w:val="22"/>
      <w:lang w:eastAsia="en-US"/>
    </w:rPr>
  </w:style>
  <w:style w:type="paragraph" w:customStyle="1" w:styleId="Zwykytekst1">
    <w:name w:val="Zwykły tekst1"/>
    <w:basedOn w:val="Normalny"/>
    <w:rsid w:val="00B12D0A"/>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semiHidden/>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
    <w:link w:val="Akapitzlist"/>
    <w:uiPriority w:val="99"/>
    <w:locked/>
    <w:rsid w:val="008F4C1F"/>
    <w:rPr>
      <w:rFonts w:ascii="Arial" w:hAnsi="Arial" w:cs="Arial"/>
      <w:sz w:val="22"/>
      <w:szCs w:val="22"/>
      <w:lang w:eastAsia="en-US"/>
    </w:rPr>
  </w:style>
  <w:style w:type="character" w:customStyle="1" w:styleId="TekstkomentarzaZnak">
    <w:name w:val="Tekst komentarza Znak"/>
    <w:link w:val="Tekstkomentarza"/>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rsid w:val="00060A67"/>
    <w:pPr>
      <w:numPr>
        <w:numId w:val="18"/>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character" w:customStyle="1" w:styleId="Tekstpodstawowy3Znak">
    <w:name w:val="Tekst podstawowy 3 Znak"/>
    <w:basedOn w:val="Domylnaczcionkaakapitu"/>
    <w:link w:val="Tekstpodstawowy3"/>
    <w:semiHidden/>
    <w:rsid w:val="006B63C5"/>
    <w:rPr>
      <w:i/>
      <w:iCs/>
      <w:sz w:val="24"/>
      <w:szCs w:val="24"/>
    </w:rPr>
  </w:style>
  <w:style w:type="character" w:customStyle="1" w:styleId="Tekstpodstawowy2Znak">
    <w:name w:val="Tekst podstawowy 2 Znak"/>
    <w:basedOn w:val="Domylnaczcionkaakapitu"/>
    <w:link w:val="Tekstpodstawowy2"/>
    <w:semiHidden/>
    <w:rsid w:val="00050876"/>
    <w:rPr>
      <w:b/>
      <w:bCs/>
      <w:sz w:val="25"/>
      <w:szCs w:val="25"/>
    </w:rPr>
  </w:style>
  <w:style w:type="character" w:customStyle="1" w:styleId="Nierozpoznanawzmianka1">
    <w:name w:val="Nierozpoznana wzmianka1"/>
    <w:basedOn w:val="Domylnaczcionkaakapitu"/>
    <w:uiPriority w:val="99"/>
    <w:semiHidden/>
    <w:unhideWhenUsed/>
    <w:rsid w:val="002F530E"/>
    <w:rPr>
      <w:color w:val="808080"/>
      <w:shd w:val="clear" w:color="auto" w:fill="E6E6E6"/>
    </w:rPr>
  </w:style>
  <w:style w:type="character" w:customStyle="1" w:styleId="NagwekZnak">
    <w:name w:val="Nagłówek Znak"/>
    <w:basedOn w:val="Domylnaczcionkaakapitu"/>
    <w:link w:val="Nagwek"/>
    <w:uiPriority w:val="99"/>
    <w:rsid w:val="00EE51C6"/>
    <w:rPr>
      <w:sz w:val="24"/>
      <w:szCs w:val="24"/>
    </w:rPr>
  </w:style>
  <w:style w:type="character" w:customStyle="1" w:styleId="Teksttreci2">
    <w:name w:val="Tekst treści (2)_"/>
    <w:basedOn w:val="Domylnaczcionkaakapitu"/>
    <w:link w:val="Teksttreci20"/>
    <w:rsid w:val="00EE51C6"/>
    <w:rPr>
      <w:rFonts w:ascii="Calibri" w:eastAsia="Calibri" w:hAnsi="Calibri" w:cs="Calibri"/>
      <w:sz w:val="28"/>
      <w:szCs w:val="28"/>
      <w:shd w:val="clear" w:color="auto" w:fill="FFFFFF"/>
    </w:rPr>
  </w:style>
  <w:style w:type="character" w:customStyle="1" w:styleId="Teksttreci3">
    <w:name w:val="Tekst treści (3)_"/>
    <w:basedOn w:val="Domylnaczcionkaakapitu"/>
    <w:link w:val="Teksttreci30"/>
    <w:rsid w:val="00EE51C6"/>
    <w:rPr>
      <w:rFonts w:ascii="Calibri" w:eastAsia="Calibri" w:hAnsi="Calibri" w:cs="Calibri"/>
      <w:b/>
      <w:bCs/>
      <w:sz w:val="32"/>
      <w:szCs w:val="32"/>
      <w:shd w:val="clear" w:color="auto" w:fill="FFFFFF"/>
    </w:rPr>
  </w:style>
  <w:style w:type="character" w:customStyle="1" w:styleId="Teksttreci4">
    <w:name w:val="Tekst treści (4)_"/>
    <w:basedOn w:val="Domylnaczcionkaakapitu"/>
    <w:rsid w:val="00EE51C6"/>
    <w:rPr>
      <w:rFonts w:ascii="Calibri" w:eastAsia="Calibri" w:hAnsi="Calibri" w:cs="Calibri"/>
      <w:b w:val="0"/>
      <w:bCs w:val="0"/>
      <w:i w:val="0"/>
      <w:iCs w:val="0"/>
      <w:smallCaps w:val="0"/>
      <w:strike w:val="0"/>
      <w:sz w:val="24"/>
      <w:szCs w:val="24"/>
      <w:u w:val="none"/>
      <w:lang w:val="en-US" w:eastAsia="en-US" w:bidi="en-US"/>
    </w:rPr>
  </w:style>
  <w:style w:type="character" w:customStyle="1" w:styleId="Teksttreci40">
    <w:name w:val="Tekst treści (4)"/>
    <w:basedOn w:val="Teksttreci4"/>
    <w:rsid w:val="00EE51C6"/>
    <w:rPr>
      <w:rFonts w:ascii="Calibri" w:eastAsia="Calibri" w:hAnsi="Calibri" w:cs="Calibri"/>
      <w:b w:val="0"/>
      <w:bCs w:val="0"/>
      <w:i w:val="0"/>
      <w:iCs w:val="0"/>
      <w:smallCaps w:val="0"/>
      <w:strike w:val="0"/>
      <w:color w:val="000000"/>
      <w:spacing w:val="0"/>
      <w:w w:val="100"/>
      <w:position w:val="0"/>
      <w:sz w:val="24"/>
      <w:szCs w:val="24"/>
      <w:u w:val="single"/>
      <w:lang w:val="en-US" w:eastAsia="en-US" w:bidi="en-US"/>
    </w:rPr>
  </w:style>
  <w:style w:type="paragraph" w:customStyle="1" w:styleId="Teksttreci20">
    <w:name w:val="Tekst treści (2)"/>
    <w:basedOn w:val="Normalny"/>
    <w:link w:val="Teksttreci2"/>
    <w:rsid w:val="00EE51C6"/>
    <w:pPr>
      <w:widowControl w:val="0"/>
      <w:shd w:val="clear" w:color="auto" w:fill="FFFFFF"/>
      <w:spacing w:after="5280" w:line="370" w:lineRule="exact"/>
      <w:jc w:val="both"/>
    </w:pPr>
    <w:rPr>
      <w:rFonts w:ascii="Calibri" w:eastAsia="Calibri" w:hAnsi="Calibri" w:cs="Calibri"/>
      <w:sz w:val="28"/>
      <w:szCs w:val="28"/>
    </w:rPr>
  </w:style>
  <w:style w:type="paragraph" w:customStyle="1" w:styleId="Teksttreci30">
    <w:name w:val="Tekst treści (3)"/>
    <w:basedOn w:val="Normalny"/>
    <w:link w:val="Teksttreci3"/>
    <w:rsid w:val="00EE51C6"/>
    <w:pPr>
      <w:widowControl w:val="0"/>
      <w:shd w:val="clear" w:color="auto" w:fill="FFFFFF"/>
      <w:spacing w:before="5280" w:line="581" w:lineRule="exact"/>
      <w:jc w:val="center"/>
    </w:pPr>
    <w:rPr>
      <w:rFonts w:ascii="Calibri" w:eastAsia="Calibri" w:hAnsi="Calibri" w:cs="Calibri"/>
      <w:b/>
      <w:bCs/>
      <w:sz w:val="32"/>
      <w:szCs w:val="32"/>
    </w:rPr>
  </w:style>
  <w:style w:type="numbering" w:customStyle="1" w:styleId="WW8Num6">
    <w:name w:val="WW8Num6"/>
    <w:rsid w:val="004C626E"/>
    <w:pPr>
      <w:numPr>
        <w:numId w:val="31"/>
      </w:numPr>
    </w:pPr>
  </w:style>
  <w:style w:type="paragraph" w:customStyle="1" w:styleId="Pa0">
    <w:name w:val="Pa0"/>
    <w:basedOn w:val="Default"/>
    <w:next w:val="Default"/>
    <w:uiPriority w:val="99"/>
    <w:rsid w:val="008727FE"/>
    <w:pPr>
      <w:spacing w:line="561" w:lineRule="atLeast"/>
    </w:pPr>
    <w:rPr>
      <w:rFonts w:ascii="Ubuntu Light" w:hAnsi="Ubuntu Light" w:cs="Times New Roman"/>
      <w:color w:val="auto"/>
      <w:lang w:val="pl-PL" w:eastAsia="pl-PL"/>
    </w:rPr>
  </w:style>
  <w:style w:type="paragraph" w:customStyle="1" w:styleId="Pa1">
    <w:name w:val="Pa1"/>
    <w:basedOn w:val="Default"/>
    <w:next w:val="Default"/>
    <w:uiPriority w:val="99"/>
    <w:rsid w:val="008727FE"/>
    <w:pPr>
      <w:spacing w:line="401" w:lineRule="atLeast"/>
    </w:pPr>
    <w:rPr>
      <w:rFonts w:ascii="Ubuntu Light" w:hAnsi="Ubuntu Light" w:cs="Times New Roman"/>
      <w:color w:val="auto"/>
      <w:lang w:val="pl-PL" w:eastAsia="pl-PL"/>
    </w:rPr>
  </w:style>
  <w:style w:type="character" w:customStyle="1" w:styleId="Nagwek1Znak">
    <w:name w:val="Nagłówek 1 Znak"/>
    <w:basedOn w:val="Domylnaczcionkaakapitu"/>
    <w:link w:val="Nagwek1"/>
    <w:rsid w:val="00597083"/>
    <w:rPr>
      <w:b/>
      <w:bCs/>
      <w:sz w:val="25"/>
      <w:szCs w:val="25"/>
    </w:rPr>
  </w:style>
  <w:style w:type="character" w:customStyle="1" w:styleId="Nagwek2Znak">
    <w:name w:val="Nagłówek 2 Znak"/>
    <w:basedOn w:val="Domylnaczcionkaakapitu"/>
    <w:link w:val="Nagwek2"/>
    <w:rsid w:val="00597083"/>
    <w:rPr>
      <w:sz w:val="24"/>
      <w:szCs w:val="24"/>
    </w:rPr>
  </w:style>
  <w:style w:type="character" w:customStyle="1" w:styleId="Nagwek3Znak">
    <w:name w:val="Nagłówek 3 Znak"/>
    <w:basedOn w:val="Domylnaczcionkaakapitu"/>
    <w:link w:val="Nagwek3"/>
    <w:rsid w:val="00597083"/>
    <w:rPr>
      <w:i/>
      <w:iCs/>
      <w:sz w:val="24"/>
      <w:szCs w:val="24"/>
    </w:rPr>
  </w:style>
  <w:style w:type="character" w:customStyle="1" w:styleId="Nagwek4Znak">
    <w:name w:val="Nagłówek 4 Znak"/>
    <w:basedOn w:val="Domylnaczcionkaakapitu"/>
    <w:link w:val="Nagwek4"/>
    <w:rsid w:val="00597083"/>
    <w:rPr>
      <w:i/>
      <w:iCs/>
      <w:sz w:val="24"/>
      <w:szCs w:val="24"/>
    </w:rPr>
  </w:style>
  <w:style w:type="character" w:customStyle="1" w:styleId="Nagwek5Znak">
    <w:name w:val="Nagłówek 5 Znak"/>
    <w:basedOn w:val="Domylnaczcionkaakapitu"/>
    <w:link w:val="Nagwek5"/>
    <w:rsid w:val="00597083"/>
    <w:rPr>
      <w:i/>
      <w:iCs/>
    </w:rPr>
  </w:style>
  <w:style w:type="character" w:customStyle="1" w:styleId="Nagwek6Znak">
    <w:name w:val="Nagłówek 6 Znak"/>
    <w:basedOn w:val="Domylnaczcionkaakapitu"/>
    <w:link w:val="Nagwek6"/>
    <w:rsid w:val="00597083"/>
    <w:rPr>
      <w:rFonts w:ascii="Arial" w:hAnsi="Arial" w:cs="Arial"/>
      <w:b/>
      <w:bCs/>
      <w:sz w:val="24"/>
      <w:szCs w:val="24"/>
    </w:rPr>
  </w:style>
  <w:style w:type="character" w:customStyle="1" w:styleId="Nagwek7Znak">
    <w:name w:val="Nagłówek 7 Znak"/>
    <w:basedOn w:val="Domylnaczcionkaakapitu"/>
    <w:link w:val="Nagwek7"/>
    <w:rsid w:val="00597083"/>
    <w:rPr>
      <w:b/>
      <w:bCs/>
      <w:sz w:val="24"/>
      <w:szCs w:val="24"/>
    </w:rPr>
  </w:style>
  <w:style w:type="character" w:customStyle="1" w:styleId="Nagwek8Znak">
    <w:name w:val="Nagłówek 8 Znak"/>
    <w:basedOn w:val="Domylnaczcionkaakapitu"/>
    <w:link w:val="Nagwek8"/>
    <w:rsid w:val="00597083"/>
    <w:rPr>
      <w:rFonts w:ascii="Arial" w:hAnsi="Arial" w:cs="Arial"/>
      <w:sz w:val="24"/>
      <w:szCs w:val="24"/>
    </w:rPr>
  </w:style>
  <w:style w:type="character" w:customStyle="1" w:styleId="Nagwek9Znak">
    <w:name w:val="Nagłówek 9 Znak"/>
    <w:basedOn w:val="Domylnaczcionkaakapitu"/>
    <w:link w:val="Nagwek9"/>
    <w:rsid w:val="00597083"/>
    <w:rPr>
      <w:b/>
      <w:bCs/>
      <w:sz w:val="24"/>
      <w:szCs w:val="24"/>
    </w:rPr>
  </w:style>
  <w:style w:type="character" w:customStyle="1" w:styleId="StopkaZnak">
    <w:name w:val="Stopka Znak"/>
    <w:link w:val="Stopka"/>
    <w:rsid w:val="00597083"/>
  </w:style>
  <w:style w:type="character" w:customStyle="1" w:styleId="TekstpodstawowywcityZnak">
    <w:name w:val="Tekst podstawowy wcięty Znak"/>
    <w:basedOn w:val="Domylnaczcionkaakapitu"/>
    <w:link w:val="Tekstpodstawowywcity"/>
    <w:semiHidden/>
    <w:rsid w:val="00597083"/>
    <w:rPr>
      <w:sz w:val="32"/>
      <w:szCs w:val="32"/>
    </w:rPr>
  </w:style>
  <w:style w:type="character" w:customStyle="1" w:styleId="Tekstpodstawowywcity2Znak">
    <w:name w:val="Tekst podstawowy wcięty 2 Znak"/>
    <w:basedOn w:val="Domylnaczcionkaakapitu"/>
    <w:link w:val="Tekstpodstawowywcity2"/>
    <w:semiHidden/>
    <w:rsid w:val="00597083"/>
    <w:rPr>
      <w:b/>
      <w:bCs/>
      <w:i/>
      <w:iCs/>
      <w:sz w:val="24"/>
      <w:szCs w:val="24"/>
    </w:rPr>
  </w:style>
  <w:style w:type="character" w:customStyle="1" w:styleId="Tekstpodstawowywcity3Znak">
    <w:name w:val="Tekst podstawowy wcięty 3 Znak"/>
    <w:basedOn w:val="Domylnaczcionkaakapitu"/>
    <w:link w:val="Tekstpodstawowywcity3"/>
    <w:semiHidden/>
    <w:rsid w:val="00597083"/>
    <w:rPr>
      <w:sz w:val="22"/>
      <w:szCs w:val="22"/>
    </w:rPr>
  </w:style>
  <w:style w:type="character" w:customStyle="1" w:styleId="TekstdymkaZnak">
    <w:name w:val="Tekst dymka Znak"/>
    <w:link w:val="Tekstdymka"/>
    <w:semiHidden/>
    <w:rsid w:val="00597083"/>
    <w:rPr>
      <w:rFonts w:ascii="Tahoma" w:hAnsi="Tahoma" w:cs="Tahoma"/>
      <w:sz w:val="16"/>
      <w:szCs w:val="16"/>
    </w:rPr>
  </w:style>
  <w:style w:type="character" w:customStyle="1" w:styleId="TematkomentarzaZnak">
    <w:name w:val="Temat komentarza Znak"/>
    <w:link w:val="Tematkomentarza"/>
    <w:semiHidden/>
    <w:rsid w:val="00597083"/>
    <w:rPr>
      <w:b/>
      <w:bCs/>
    </w:rPr>
  </w:style>
  <w:style w:type="character" w:customStyle="1" w:styleId="TekstprzypisukocowegoZnak">
    <w:name w:val="Tekst przypisu końcowego Znak"/>
    <w:basedOn w:val="Domylnaczcionkaakapitu"/>
    <w:link w:val="Tekstprzypisukocowego"/>
    <w:semiHidden/>
    <w:rsid w:val="00597083"/>
  </w:style>
  <w:style w:type="paragraph" w:customStyle="1" w:styleId="w2zmart">
    <w:name w:val="w2zmart"/>
    <w:basedOn w:val="Normalny"/>
    <w:rsid w:val="00597083"/>
    <w:pPr>
      <w:spacing w:before="100" w:beforeAutospacing="1" w:after="100" w:afterAutospacing="1"/>
    </w:pPr>
  </w:style>
  <w:style w:type="paragraph" w:customStyle="1" w:styleId="w6litart">
    <w:name w:val="w6litart"/>
    <w:basedOn w:val="Normalny"/>
    <w:rsid w:val="00597083"/>
    <w:pPr>
      <w:spacing w:before="100" w:beforeAutospacing="1" w:after="100" w:afterAutospacing="1"/>
    </w:pPr>
  </w:style>
  <w:style w:type="character" w:customStyle="1" w:styleId="ZnakZnak22">
    <w:name w:val="Znak Znak22"/>
    <w:basedOn w:val="Domylnaczcionkaakapitu"/>
    <w:locked/>
    <w:rsid w:val="00597083"/>
  </w:style>
  <w:style w:type="paragraph" w:customStyle="1" w:styleId="Tekstpodstawowy32">
    <w:name w:val="Tekst podstawowy 32"/>
    <w:basedOn w:val="Normalny"/>
    <w:rsid w:val="00597083"/>
    <w:pPr>
      <w:overflowPunct w:val="0"/>
      <w:autoSpaceDE w:val="0"/>
      <w:autoSpaceDN w:val="0"/>
      <w:adjustRightInd w:val="0"/>
      <w:jc w:val="both"/>
    </w:pPr>
    <w:rPr>
      <w:b/>
      <w:szCs w:val="20"/>
    </w:rPr>
  </w:style>
  <w:style w:type="paragraph" w:customStyle="1" w:styleId="Style43">
    <w:name w:val="Style43"/>
    <w:basedOn w:val="Normalny"/>
    <w:rsid w:val="00597083"/>
    <w:pPr>
      <w:widowControl w:val="0"/>
      <w:autoSpaceDE w:val="0"/>
      <w:autoSpaceDN w:val="0"/>
      <w:adjustRightInd w:val="0"/>
      <w:spacing w:line="245" w:lineRule="exact"/>
      <w:ind w:hanging="394"/>
      <w:jc w:val="both"/>
    </w:pPr>
    <w:rPr>
      <w:rFonts w:ascii="Calibri" w:hAnsi="Calibri"/>
    </w:rPr>
  </w:style>
  <w:style w:type="paragraph" w:customStyle="1" w:styleId="Style56">
    <w:name w:val="Style56"/>
    <w:basedOn w:val="Normalny"/>
    <w:rsid w:val="00597083"/>
    <w:pPr>
      <w:widowControl w:val="0"/>
      <w:autoSpaceDE w:val="0"/>
      <w:autoSpaceDN w:val="0"/>
      <w:adjustRightInd w:val="0"/>
      <w:spacing w:line="288" w:lineRule="exact"/>
      <w:jc w:val="both"/>
    </w:pPr>
    <w:rPr>
      <w:rFonts w:ascii="Calibri" w:hAnsi="Calibri"/>
    </w:rPr>
  </w:style>
  <w:style w:type="paragraph" w:customStyle="1" w:styleId="Style59">
    <w:name w:val="Style59"/>
    <w:basedOn w:val="Normalny"/>
    <w:rsid w:val="00597083"/>
    <w:pPr>
      <w:widowControl w:val="0"/>
      <w:autoSpaceDE w:val="0"/>
      <w:autoSpaceDN w:val="0"/>
      <w:adjustRightInd w:val="0"/>
      <w:spacing w:line="245" w:lineRule="exact"/>
      <w:ind w:hanging="350"/>
      <w:jc w:val="both"/>
    </w:pPr>
    <w:rPr>
      <w:rFonts w:ascii="Calibri" w:hAnsi="Calibri"/>
    </w:rPr>
  </w:style>
  <w:style w:type="character" w:customStyle="1" w:styleId="Nierozpoznanawzmianka2">
    <w:name w:val="Nierozpoznana wzmianka2"/>
    <w:basedOn w:val="Domylnaczcionkaakapitu"/>
    <w:uiPriority w:val="99"/>
    <w:semiHidden/>
    <w:unhideWhenUsed/>
    <w:rsid w:val="00E5288E"/>
    <w:rPr>
      <w:color w:val="605E5C"/>
      <w:shd w:val="clear" w:color="auto" w:fill="E1DFDD"/>
    </w:rPr>
  </w:style>
  <w:style w:type="character" w:customStyle="1" w:styleId="Internetlink">
    <w:name w:val="Internet link"/>
    <w:rsid w:val="00E47C3D"/>
    <w:rPr>
      <w:color w:val="0000FF"/>
      <w:u w:val="single"/>
    </w:rPr>
  </w:style>
  <w:style w:type="paragraph" w:customStyle="1" w:styleId="Textbody">
    <w:name w:val="Text body"/>
    <w:basedOn w:val="Normalny"/>
    <w:rsid w:val="00B247CB"/>
    <w:pPr>
      <w:suppressAutoHyphens/>
      <w:autoSpaceDN w:val="0"/>
      <w:textAlignment w:val="baseline"/>
    </w:pPr>
    <w:rPr>
      <w:rFonts w:ascii="Arial" w:hAnsi="Arial" w:cs="Arial"/>
      <w:kern w:val="3"/>
      <w:lang w:eastAsia="zh-CN"/>
    </w:rPr>
  </w:style>
  <w:style w:type="character" w:customStyle="1" w:styleId="StrongEmphasis">
    <w:name w:val="Strong Emphasis"/>
    <w:rsid w:val="00B247CB"/>
    <w:rPr>
      <w:b/>
      <w:bCs/>
    </w:rPr>
  </w:style>
  <w:style w:type="paragraph" w:customStyle="1" w:styleId="Standard">
    <w:name w:val="Standard"/>
    <w:rsid w:val="00C8731D"/>
    <w:pPr>
      <w:suppressAutoHyphens/>
      <w:autoSpaceDN w:val="0"/>
      <w:textAlignment w:val="baseline"/>
    </w:pPr>
    <w:rPr>
      <w:kern w:val="3"/>
      <w:sz w:val="24"/>
      <w:szCs w:val="24"/>
      <w:lang w:eastAsia="zh-CN"/>
    </w:rPr>
  </w:style>
  <w:style w:type="numbering" w:customStyle="1" w:styleId="WW8Num13">
    <w:name w:val="WW8Num13"/>
    <w:basedOn w:val="Bezlisty"/>
    <w:rsid w:val="00E608F6"/>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41693465">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13202">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307708192">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sChild>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333876135">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881743912">
      <w:bodyDiv w:val="1"/>
      <w:marLeft w:val="0"/>
      <w:marRight w:val="0"/>
      <w:marTop w:val="0"/>
      <w:marBottom w:val="0"/>
      <w:divBdr>
        <w:top w:val="none" w:sz="0" w:space="0" w:color="auto"/>
        <w:left w:val="none" w:sz="0" w:space="0" w:color="auto"/>
        <w:bottom w:val="none" w:sz="0" w:space="0" w:color="auto"/>
        <w:right w:val="none" w:sz="0" w:space="0" w:color="auto"/>
      </w:divBdr>
      <w:divsChild>
        <w:div w:id="1888754846">
          <w:marLeft w:val="0"/>
          <w:marRight w:val="0"/>
          <w:marTop w:val="0"/>
          <w:marBottom w:val="0"/>
          <w:divBdr>
            <w:top w:val="none" w:sz="0" w:space="0" w:color="auto"/>
            <w:left w:val="none" w:sz="0" w:space="0" w:color="auto"/>
            <w:bottom w:val="none" w:sz="0" w:space="0" w:color="auto"/>
            <w:right w:val="none" w:sz="0" w:space="0" w:color="auto"/>
          </w:divBdr>
          <w:divsChild>
            <w:div w:id="607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uszel2307@wroclawskaedukacj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A725-530A-4D89-85CA-CB7EAEBF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0</TotalTime>
  <Pages>5</Pages>
  <Words>2667</Words>
  <Characters>16002</Characters>
  <Application>Microsoft Office Word</Application>
  <DocSecurity>0</DocSecurity>
  <Lines>133</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PRZETARG NIEOGRANICZONY</vt:lpstr>
      <vt:lpstr>PRZETARG NIEOGRANICZONY</vt:lpstr>
    </vt:vector>
  </TitlesOfParts>
  <Company>Centrum Zamówień Publicznych</Company>
  <LinksUpToDate>false</LinksUpToDate>
  <CharactersWithSpaces>18632</CharactersWithSpaces>
  <SharedDoc>false</SharedDoc>
  <HLinks>
    <vt:vector size="24" baseType="variant">
      <vt:variant>
        <vt:i4>1966189</vt:i4>
      </vt:variant>
      <vt:variant>
        <vt:i4>12</vt:i4>
      </vt:variant>
      <vt:variant>
        <vt:i4>0</vt:i4>
      </vt:variant>
      <vt:variant>
        <vt:i4>5</vt:i4>
      </vt:variant>
      <vt:variant>
        <vt:lpwstr>mailto:iz@dsdik.wroc.pl</vt:lpwstr>
      </vt:variant>
      <vt:variant>
        <vt:lpwstr/>
      </vt:variant>
      <vt:variant>
        <vt:i4>4915207</vt:i4>
      </vt:variant>
      <vt:variant>
        <vt:i4>9</vt:i4>
      </vt:variant>
      <vt:variant>
        <vt:i4>0</vt:i4>
      </vt:variant>
      <vt:variant>
        <vt:i4>5</vt:i4>
      </vt:variant>
      <vt:variant>
        <vt:lpwstr>http://www.dzdw.wroc.pl/</vt:lpwstr>
      </vt:variant>
      <vt:variant>
        <vt:lpwstr/>
      </vt:variant>
      <vt:variant>
        <vt:i4>6291497</vt:i4>
      </vt:variant>
      <vt:variant>
        <vt:i4>6</vt:i4>
      </vt:variant>
      <vt:variant>
        <vt:i4>0</vt:i4>
      </vt:variant>
      <vt:variant>
        <vt:i4>5</vt:i4>
      </vt:variant>
      <vt:variant>
        <vt:lpwstr>http://www.uzp.gov.pl/</vt:lpwstr>
      </vt:variant>
      <vt:variant>
        <vt:lpwstr/>
      </vt:variant>
      <vt:variant>
        <vt:i4>1703941</vt:i4>
      </vt:variant>
      <vt:variant>
        <vt:i4>3</vt:i4>
      </vt:variant>
      <vt:variant>
        <vt:i4>0</vt:i4>
      </vt:variant>
      <vt:variant>
        <vt:i4>5</vt:i4>
      </vt:variant>
      <vt:variant>
        <vt:lpwstr>http://www.dsdik.wroc.pl/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dc:title>
  <dc:creator>pzlotorzycki</dc:creator>
  <cp:lastModifiedBy>Kamila Ilnicka</cp:lastModifiedBy>
  <cp:revision>2</cp:revision>
  <cp:lastPrinted>2020-08-16T20:26:00Z</cp:lastPrinted>
  <dcterms:created xsi:type="dcterms:W3CDTF">2020-08-17T11:40:00Z</dcterms:created>
  <dcterms:modified xsi:type="dcterms:W3CDTF">2020-08-17T11:40:00Z</dcterms:modified>
</cp:coreProperties>
</file>